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6288" w14:textId="77777777" w:rsidR="00C3742D" w:rsidRPr="00D93BDE" w:rsidRDefault="00000000">
      <w:pPr>
        <w:pStyle w:val="ContactInfo"/>
        <w:rPr>
          <w:rFonts w:ascii="Garamond" w:hAnsi="Garamond" w:cs="Times New Roman"/>
          <w:sz w:val="20"/>
        </w:rPr>
      </w:pPr>
      <w:sdt>
        <w:sdtPr>
          <w:rPr>
            <w:rFonts w:ascii="Garamond" w:hAnsi="Garamond" w:cs="Times New Roman"/>
            <w:sz w:val="20"/>
          </w:rPr>
          <w:alias w:val="Telephone"/>
          <w:tag w:val="Telephone"/>
          <w:id w:val="599758962"/>
          <w:placeholder>
            <w:docPart w:val="14A60C691C4441B3A755B8782AEA291E"/>
          </w:placeholder>
          <w:dataBinding w:prefixMappings="xmlns:ns0='http://schemas.microsoft.com/office/2006/coverPageProps' " w:xpath="/ns0:CoverPageProperties[1]/ns0:CompanyPhone[1]" w:storeItemID="{55AF091B-3C7A-41E3-B477-F2FDAA23CFDA}"/>
          <w:text/>
        </w:sdtPr>
        <w:sdtContent>
          <w:r w:rsidR="002B7F4B" w:rsidRPr="00D93BDE">
            <w:rPr>
              <w:rFonts w:ascii="Garamond" w:hAnsi="Garamond" w:cs="Times New Roman"/>
              <w:sz w:val="20"/>
            </w:rPr>
            <w:t>919-667-4001</w:t>
          </w:r>
        </w:sdtContent>
      </w:sdt>
    </w:p>
    <w:sdt>
      <w:sdtPr>
        <w:rPr>
          <w:rFonts w:ascii="Garamond" w:hAnsi="Garamond" w:cs="Times New Roman"/>
          <w:sz w:val="20"/>
        </w:rPr>
        <w:alias w:val="Website"/>
        <w:tag w:val="Website"/>
        <w:id w:val="48967594"/>
        <w:placeholder>
          <w:docPart w:val="DFA33507879C42E39ABE32258962ADF0"/>
        </w:placeholder>
        <w:dataBinding w:prefixMappings="xmlns:ns0='http://purl.org/dc/elements/1.1/' xmlns:ns1='http://schemas.openxmlformats.org/package/2006/metadata/core-properties' " w:xpath="/ns1:coreProperties[1]/ns1:keywords[1]" w:storeItemID="{6C3C8BC8-F283-45AE-878A-BAB7291924A1}"/>
        <w:text/>
      </w:sdtPr>
      <w:sdtContent>
        <w:p w14:paraId="737FB878" w14:textId="77777777" w:rsidR="00C3742D" w:rsidRPr="00D93BDE" w:rsidRDefault="002B7F4B">
          <w:pPr>
            <w:pStyle w:val="ContactInfo"/>
            <w:rPr>
              <w:rFonts w:ascii="Garamond" w:hAnsi="Garamond" w:cs="Times New Roman"/>
              <w:sz w:val="20"/>
            </w:rPr>
          </w:pPr>
          <w:r w:rsidRPr="00D93BDE">
            <w:rPr>
              <w:rFonts w:ascii="Garamond" w:hAnsi="Garamond" w:cs="Times New Roman"/>
              <w:sz w:val="20"/>
            </w:rPr>
            <w:t>www.jordanlmackenzie.com</w:t>
          </w:r>
        </w:p>
      </w:sdtContent>
    </w:sdt>
    <w:sdt>
      <w:sdtPr>
        <w:rPr>
          <w:rStyle w:val="Emphasis"/>
          <w:rFonts w:ascii="Garamond" w:hAnsi="Garamond" w:cs="Times New Roman"/>
          <w:b w:val="0"/>
          <w:i w:val="0"/>
          <w:sz w:val="20"/>
        </w:rPr>
        <w:alias w:val="Email"/>
        <w:tag w:val=""/>
        <w:id w:val="1889536063"/>
        <w:placeholder>
          <w:docPart w:val="FE29C059549C4AA09D8AF5B0BA858600"/>
        </w:placeholder>
        <w:dataBinding w:prefixMappings="xmlns:ns0='http://schemas.microsoft.com/office/2006/coverPageProps' " w:xpath="/ns0:CoverPageProperties[1]/ns0:CompanyEmail[1]" w:storeItemID="{55AF091B-3C7A-41E3-B477-F2FDAA23CFDA}"/>
        <w:text/>
      </w:sdtPr>
      <w:sdtContent>
        <w:p w14:paraId="05D4D539" w14:textId="78033EA0" w:rsidR="00C3742D" w:rsidRPr="00D93BDE" w:rsidRDefault="00F271B3">
          <w:pPr>
            <w:pStyle w:val="ContactInfo"/>
            <w:rPr>
              <w:rStyle w:val="Emphasis"/>
              <w:rFonts w:ascii="Garamond" w:hAnsi="Garamond" w:cs="Times New Roman"/>
              <w:b w:val="0"/>
              <w:i w:val="0"/>
              <w:sz w:val="20"/>
            </w:rPr>
          </w:pPr>
          <w:r>
            <w:rPr>
              <w:rStyle w:val="Emphasis"/>
              <w:rFonts w:ascii="Garamond" w:hAnsi="Garamond" w:cs="Times New Roman"/>
              <w:b w:val="0"/>
              <w:i w:val="0"/>
              <w:sz w:val="20"/>
            </w:rPr>
            <w:t>dfs8zy@virginia.edu</w:t>
          </w:r>
        </w:p>
      </w:sdtContent>
    </w:sdt>
    <w:p w14:paraId="5104A879" w14:textId="77777777" w:rsidR="00C3742D" w:rsidRPr="00D93BDE" w:rsidRDefault="00000000" w:rsidP="0017767C">
      <w:pPr>
        <w:pStyle w:val="Heading1"/>
        <w:spacing w:before="0"/>
        <w:rPr>
          <w:rFonts w:ascii="Garamond" w:hAnsi="Garamond" w:cs="Times New Roman"/>
          <w:sz w:val="44"/>
        </w:rPr>
      </w:pPr>
      <w:sdt>
        <w:sdtPr>
          <w:rPr>
            <w:rFonts w:ascii="Garamond" w:hAnsi="Garamond" w:cs="Times New Roman"/>
            <w:sz w:val="52"/>
          </w:rPr>
          <w:alias w:val="Your Name"/>
          <w:tag w:val=""/>
          <w:id w:val="1197042864"/>
          <w:placeholder>
            <w:docPart w:val="856A782EE4A74297A1844167D8BD07AD"/>
          </w:placeholder>
          <w:dataBinding w:prefixMappings="xmlns:ns0='http://purl.org/dc/elements/1.1/' xmlns:ns1='http://schemas.openxmlformats.org/package/2006/metadata/core-properties' " w:xpath="/ns1:coreProperties[1]/ns0:creator[1]" w:storeItemID="{6C3C8BC8-F283-45AE-878A-BAB7291924A1}"/>
          <w:text/>
        </w:sdtPr>
        <w:sdtContent>
          <w:r w:rsidR="002B7F4B" w:rsidRPr="00D93BDE">
            <w:rPr>
              <w:rFonts w:ascii="Garamond" w:hAnsi="Garamond" w:cs="Times New Roman"/>
              <w:sz w:val="52"/>
            </w:rPr>
            <w:t>Jordan Louise MacKenzie</w:t>
          </w:r>
        </w:sdtContent>
      </w:sdt>
      <w:r w:rsidR="002B7F4B" w:rsidRPr="00D93BDE">
        <w:rPr>
          <w:rFonts w:ascii="Garamond" w:hAnsi="Garamond" w:cs="Times New Roman"/>
          <w:sz w:val="44"/>
        </w:rPr>
        <w:tab/>
      </w:r>
    </w:p>
    <w:tbl>
      <w:tblPr>
        <w:tblStyle w:val="ResumeTable"/>
        <w:tblW w:w="5051" w:type="pct"/>
        <w:tblInd w:w="-92" w:type="dxa"/>
        <w:tblLayout w:type="fixed"/>
        <w:tblLook w:val="04A0" w:firstRow="1" w:lastRow="0" w:firstColumn="1" w:lastColumn="0" w:noHBand="0" w:noVBand="1"/>
        <w:tblDescription w:val="Resume"/>
      </w:tblPr>
      <w:tblGrid>
        <w:gridCol w:w="1737"/>
        <w:gridCol w:w="65"/>
        <w:gridCol w:w="90"/>
        <w:gridCol w:w="20"/>
        <w:gridCol w:w="8345"/>
        <w:gridCol w:w="71"/>
      </w:tblGrid>
      <w:tr w:rsidR="007950A3" w:rsidRPr="00D93BDE" w14:paraId="66887FCD" w14:textId="77777777" w:rsidTr="00CB71B0">
        <w:tc>
          <w:tcPr>
            <w:tcW w:w="1737" w:type="dxa"/>
            <w:tcBorders>
              <w:top w:val="nil"/>
            </w:tcBorders>
          </w:tcPr>
          <w:p w14:paraId="3AC00FB6" w14:textId="3B708CF2" w:rsidR="007950A3" w:rsidRPr="00D93BDE" w:rsidRDefault="005851BB">
            <w:pPr>
              <w:pStyle w:val="Heading1"/>
              <w:rPr>
                <w:rFonts w:ascii="Garamond" w:hAnsi="Garamond"/>
                <w:sz w:val="24"/>
                <w:szCs w:val="24"/>
              </w:rPr>
            </w:pPr>
            <w:r>
              <w:rPr>
                <w:rFonts w:ascii="Garamond" w:hAnsi="Garamond"/>
                <w:sz w:val="24"/>
                <w:szCs w:val="24"/>
              </w:rPr>
              <w:t xml:space="preserve">Areas of </w:t>
            </w:r>
            <w:r w:rsidR="007950A3" w:rsidRPr="00D93BDE">
              <w:rPr>
                <w:rFonts w:ascii="Garamond" w:hAnsi="Garamond"/>
                <w:sz w:val="24"/>
                <w:szCs w:val="24"/>
              </w:rPr>
              <w:t>Specialization</w:t>
            </w:r>
          </w:p>
        </w:tc>
        <w:tc>
          <w:tcPr>
            <w:tcW w:w="65" w:type="dxa"/>
          </w:tcPr>
          <w:p w14:paraId="75278637" w14:textId="77777777" w:rsidR="007950A3" w:rsidRPr="00D93BDE" w:rsidRDefault="007950A3">
            <w:pPr>
              <w:rPr>
                <w:rFonts w:ascii="Garamond" w:hAnsi="Garamond"/>
                <w:sz w:val="24"/>
                <w:szCs w:val="24"/>
              </w:rPr>
            </w:pPr>
          </w:p>
        </w:tc>
        <w:tc>
          <w:tcPr>
            <w:tcW w:w="90" w:type="dxa"/>
          </w:tcPr>
          <w:p w14:paraId="0854E8AA" w14:textId="77777777" w:rsidR="007950A3" w:rsidRPr="00D93BDE" w:rsidRDefault="007950A3">
            <w:pPr>
              <w:rPr>
                <w:rFonts w:ascii="Garamond" w:hAnsi="Garamond"/>
                <w:sz w:val="24"/>
                <w:szCs w:val="24"/>
              </w:rPr>
            </w:pPr>
          </w:p>
        </w:tc>
        <w:tc>
          <w:tcPr>
            <w:tcW w:w="20" w:type="dxa"/>
          </w:tcPr>
          <w:p w14:paraId="3C6E7ED3" w14:textId="77777777" w:rsidR="007950A3" w:rsidRPr="00D93BDE" w:rsidRDefault="007950A3">
            <w:pPr>
              <w:rPr>
                <w:rFonts w:ascii="Garamond" w:hAnsi="Garamond"/>
                <w:sz w:val="24"/>
                <w:szCs w:val="24"/>
              </w:rPr>
            </w:pPr>
          </w:p>
        </w:tc>
        <w:tc>
          <w:tcPr>
            <w:tcW w:w="8416" w:type="dxa"/>
            <w:gridSpan w:val="2"/>
          </w:tcPr>
          <w:p w14:paraId="76043FE9" w14:textId="77777777" w:rsidR="007950A3" w:rsidRPr="00D93BDE" w:rsidRDefault="007950A3" w:rsidP="00732704">
            <w:pPr>
              <w:pStyle w:val="ResumeText"/>
              <w:spacing w:before="60"/>
              <w:ind w:right="0"/>
              <w:jc w:val="left"/>
              <w:rPr>
                <w:rFonts w:ascii="Garamond" w:hAnsi="Garamond" w:cs="Times New Roman"/>
                <w:sz w:val="24"/>
                <w:szCs w:val="24"/>
              </w:rPr>
            </w:pPr>
          </w:p>
          <w:p w14:paraId="1C14D6FE" w14:textId="47774C35" w:rsidR="007950A3" w:rsidRPr="00D93BDE" w:rsidRDefault="00161F7B" w:rsidP="004C4354">
            <w:pPr>
              <w:pStyle w:val="ResumeText"/>
              <w:spacing w:before="80"/>
              <w:ind w:right="0"/>
              <w:jc w:val="left"/>
              <w:rPr>
                <w:rFonts w:ascii="Garamond" w:hAnsi="Garamond" w:cs="Times New Roman"/>
                <w:sz w:val="24"/>
                <w:szCs w:val="24"/>
              </w:rPr>
            </w:pPr>
            <w:r w:rsidRPr="00D93BDE">
              <w:rPr>
                <w:rFonts w:ascii="Garamond" w:hAnsi="Garamond" w:cs="Times New Roman"/>
                <w:sz w:val="24"/>
                <w:szCs w:val="24"/>
              </w:rPr>
              <w:t xml:space="preserve">Normative Ethics, </w:t>
            </w:r>
            <w:r w:rsidR="00582A24" w:rsidRPr="00D93BDE">
              <w:rPr>
                <w:rFonts w:ascii="Garamond" w:hAnsi="Garamond" w:cs="Times New Roman"/>
                <w:sz w:val="24"/>
                <w:szCs w:val="24"/>
              </w:rPr>
              <w:t>Practical Ethics</w:t>
            </w:r>
            <w:r w:rsidR="00376145" w:rsidRPr="00D93BDE">
              <w:rPr>
                <w:rFonts w:ascii="Garamond" w:hAnsi="Garamond" w:cs="Times New Roman"/>
                <w:sz w:val="24"/>
                <w:szCs w:val="24"/>
              </w:rPr>
              <w:t xml:space="preserve">, </w:t>
            </w:r>
            <w:r w:rsidR="00BC677D">
              <w:rPr>
                <w:rFonts w:ascii="Garamond" w:hAnsi="Garamond" w:cs="Times New Roman"/>
                <w:sz w:val="24"/>
                <w:szCs w:val="24"/>
              </w:rPr>
              <w:t>Moral Psychology</w:t>
            </w:r>
            <w:r w:rsidR="00A56FB8">
              <w:rPr>
                <w:rFonts w:ascii="Garamond" w:hAnsi="Garamond" w:cs="Times New Roman"/>
                <w:sz w:val="24"/>
                <w:szCs w:val="24"/>
              </w:rPr>
              <w:t>, Bioethics</w:t>
            </w:r>
          </w:p>
        </w:tc>
      </w:tr>
      <w:tr w:rsidR="00161F7B" w:rsidRPr="00D93BDE" w14:paraId="765BCE03" w14:textId="77777777" w:rsidTr="00CB71B0">
        <w:tc>
          <w:tcPr>
            <w:tcW w:w="1737" w:type="dxa"/>
            <w:tcBorders>
              <w:top w:val="nil"/>
            </w:tcBorders>
          </w:tcPr>
          <w:p w14:paraId="2D5D0DEC" w14:textId="7C22CC7D" w:rsidR="00161F7B" w:rsidRPr="00D93BDE" w:rsidRDefault="00161F7B" w:rsidP="00732704">
            <w:pPr>
              <w:pStyle w:val="Heading1"/>
              <w:spacing w:before="0"/>
              <w:rPr>
                <w:rFonts w:ascii="Garamond" w:hAnsi="Garamond"/>
                <w:sz w:val="24"/>
                <w:szCs w:val="24"/>
              </w:rPr>
            </w:pPr>
            <w:r w:rsidRPr="00D93BDE">
              <w:rPr>
                <w:rFonts w:ascii="Garamond" w:hAnsi="Garamond"/>
                <w:sz w:val="24"/>
                <w:szCs w:val="24"/>
              </w:rPr>
              <w:t>Areas of Competence</w:t>
            </w:r>
          </w:p>
        </w:tc>
        <w:tc>
          <w:tcPr>
            <w:tcW w:w="65" w:type="dxa"/>
          </w:tcPr>
          <w:p w14:paraId="65EBD3CD" w14:textId="77777777" w:rsidR="00161F7B" w:rsidRPr="00D93BDE" w:rsidRDefault="00161F7B">
            <w:pPr>
              <w:rPr>
                <w:rFonts w:ascii="Garamond" w:hAnsi="Garamond"/>
                <w:sz w:val="24"/>
                <w:szCs w:val="24"/>
              </w:rPr>
            </w:pPr>
          </w:p>
        </w:tc>
        <w:tc>
          <w:tcPr>
            <w:tcW w:w="90" w:type="dxa"/>
          </w:tcPr>
          <w:p w14:paraId="23293ABD" w14:textId="77777777" w:rsidR="00161F7B" w:rsidRPr="00D93BDE" w:rsidRDefault="00161F7B">
            <w:pPr>
              <w:rPr>
                <w:rFonts w:ascii="Garamond" w:hAnsi="Garamond"/>
                <w:sz w:val="24"/>
                <w:szCs w:val="24"/>
              </w:rPr>
            </w:pPr>
          </w:p>
        </w:tc>
        <w:tc>
          <w:tcPr>
            <w:tcW w:w="20" w:type="dxa"/>
          </w:tcPr>
          <w:p w14:paraId="7FBF2146" w14:textId="77777777" w:rsidR="00161F7B" w:rsidRPr="00D93BDE" w:rsidRDefault="00161F7B">
            <w:pPr>
              <w:rPr>
                <w:rFonts w:ascii="Garamond" w:hAnsi="Garamond"/>
                <w:sz w:val="24"/>
                <w:szCs w:val="24"/>
              </w:rPr>
            </w:pPr>
          </w:p>
        </w:tc>
        <w:tc>
          <w:tcPr>
            <w:tcW w:w="8416" w:type="dxa"/>
            <w:gridSpan w:val="2"/>
          </w:tcPr>
          <w:p w14:paraId="626C789B" w14:textId="10FB513B" w:rsidR="00161F7B" w:rsidRPr="00D93BDE" w:rsidRDefault="00CB71B0" w:rsidP="00732704">
            <w:pPr>
              <w:pStyle w:val="ResumeText"/>
              <w:spacing w:before="160"/>
              <w:ind w:right="0"/>
              <w:jc w:val="left"/>
              <w:rPr>
                <w:rFonts w:ascii="Garamond" w:hAnsi="Garamond" w:cs="Times New Roman"/>
                <w:sz w:val="24"/>
                <w:szCs w:val="24"/>
              </w:rPr>
            </w:pPr>
            <w:r w:rsidRPr="00D93BDE">
              <w:rPr>
                <w:rFonts w:ascii="Garamond" w:hAnsi="Garamond" w:cs="Times New Roman"/>
                <w:sz w:val="24"/>
                <w:szCs w:val="24"/>
              </w:rPr>
              <w:t>Feminist Philosophy</w:t>
            </w:r>
            <w:r>
              <w:rPr>
                <w:rFonts w:ascii="Garamond" w:hAnsi="Garamond" w:cs="Times New Roman"/>
                <w:sz w:val="24"/>
                <w:szCs w:val="24"/>
              </w:rPr>
              <w:t xml:space="preserve">, </w:t>
            </w:r>
            <w:r w:rsidR="00376145" w:rsidRPr="00D93BDE">
              <w:rPr>
                <w:rFonts w:ascii="Garamond" w:hAnsi="Garamond" w:cs="Times New Roman"/>
                <w:sz w:val="24"/>
                <w:szCs w:val="24"/>
              </w:rPr>
              <w:t xml:space="preserve">Social </w:t>
            </w:r>
            <w:r w:rsidR="00161F7B" w:rsidRPr="00D93BDE">
              <w:rPr>
                <w:rFonts w:ascii="Garamond" w:hAnsi="Garamond" w:cs="Times New Roman"/>
                <w:sz w:val="24"/>
                <w:szCs w:val="24"/>
              </w:rPr>
              <w:t xml:space="preserve">Epistemology, </w:t>
            </w:r>
            <w:r w:rsidR="008A7BCD">
              <w:rPr>
                <w:rFonts w:ascii="Garamond" w:hAnsi="Garamond" w:cs="Times New Roman"/>
                <w:sz w:val="24"/>
                <w:szCs w:val="24"/>
              </w:rPr>
              <w:t>Social/Political Philosophy, Kant’s Ethics</w:t>
            </w:r>
          </w:p>
        </w:tc>
      </w:tr>
      <w:tr w:rsidR="007950A3" w:rsidRPr="00D93BDE" w14:paraId="2D428410" w14:textId="77777777" w:rsidTr="00CB71B0">
        <w:tc>
          <w:tcPr>
            <w:tcW w:w="1737" w:type="dxa"/>
          </w:tcPr>
          <w:p w14:paraId="06F0B62C" w14:textId="4B547729" w:rsidR="007950A3" w:rsidRPr="00D93BDE" w:rsidRDefault="0021725F" w:rsidP="00732704">
            <w:pPr>
              <w:pStyle w:val="Heading1"/>
              <w:spacing w:before="0"/>
              <w:rPr>
                <w:rFonts w:ascii="Garamond" w:hAnsi="Garamond"/>
                <w:sz w:val="24"/>
                <w:szCs w:val="24"/>
              </w:rPr>
            </w:pPr>
            <w:r w:rsidRPr="00D93BDE">
              <w:rPr>
                <w:rFonts w:ascii="Garamond" w:hAnsi="Garamond"/>
                <w:sz w:val="24"/>
                <w:szCs w:val="24"/>
              </w:rPr>
              <w:t>Academic Appointments</w:t>
            </w:r>
          </w:p>
        </w:tc>
        <w:tc>
          <w:tcPr>
            <w:tcW w:w="65" w:type="dxa"/>
          </w:tcPr>
          <w:p w14:paraId="5B8970E0" w14:textId="77777777" w:rsidR="007950A3" w:rsidRPr="00D93BDE" w:rsidRDefault="007950A3">
            <w:pPr>
              <w:rPr>
                <w:rFonts w:ascii="Garamond" w:hAnsi="Garamond"/>
                <w:sz w:val="24"/>
                <w:szCs w:val="24"/>
              </w:rPr>
            </w:pPr>
          </w:p>
        </w:tc>
        <w:tc>
          <w:tcPr>
            <w:tcW w:w="90" w:type="dxa"/>
          </w:tcPr>
          <w:p w14:paraId="42BC38BC" w14:textId="77777777" w:rsidR="007950A3" w:rsidRPr="00D93BDE" w:rsidRDefault="007950A3">
            <w:pPr>
              <w:rPr>
                <w:rFonts w:ascii="Garamond" w:hAnsi="Garamond"/>
                <w:sz w:val="24"/>
                <w:szCs w:val="24"/>
              </w:rPr>
            </w:pPr>
          </w:p>
        </w:tc>
        <w:tc>
          <w:tcPr>
            <w:tcW w:w="20" w:type="dxa"/>
          </w:tcPr>
          <w:p w14:paraId="49D96BB3" w14:textId="77777777" w:rsidR="007950A3" w:rsidRPr="00D93BDE" w:rsidRDefault="007950A3">
            <w:pPr>
              <w:rPr>
                <w:rFonts w:ascii="Garamond" w:hAnsi="Garamond"/>
                <w:sz w:val="24"/>
                <w:szCs w:val="24"/>
              </w:rPr>
            </w:pPr>
          </w:p>
        </w:tc>
        <w:tc>
          <w:tcPr>
            <w:tcW w:w="8416" w:type="dxa"/>
            <w:gridSpan w:val="2"/>
          </w:tcPr>
          <w:sdt>
            <w:sdtPr>
              <w:rPr>
                <w:rFonts w:ascii="Garamond" w:hAnsi="Garamond" w:cs="Times New Roman"/>
                <w:bCs/>
                <w:caps/>
                <w:color w:val="595959" w:themeColor="text1" w:themeTint="A6"/>
                <w:sz w:val="24"/>
                <w:szCs w:val="24"/>
              </w:rPr>
              <w:id w:val="1436861535"/>
              <w15:color w:val="C0C0C0"/>
              <w15:repeatingSection/>
            </w:sdtPr>
            <w:sdtEndPr>
              <w:rPr>
                <w:caps w:val="0"/>
                <w:color w:val="auto"/>
              </w:rPr>
            </w:sdtEndPr>
            <w:sdtContent>
              <w:sdt>
                <w:sdtPr>
                  <w:rPr>
                    <w:rFonts w:ascii="Garamond" w:hAnsi="Garamond" w:cs="Times New Roman"/>
                    <w:bCs/>
                    <w:caps/>
                    <w:color w:val="595959" w:themeColor="text1" w:themeTint="A6"/>
                    <w:sz w:val="24"/>
                    <w:szCs w:val="24"/>
                  </w:rPr>
                  <w:id w:val="221802691"/>
                  <w15:color w:val="C0C0C0"/>
                  <w15:repeatingSectionItem/>
                </w:sdtPr>
                <w:sdtEndPr>
                  <w:rPr>
                    <w:caps w:val="0"/>
                    <w:color w:val="auto"/>
                  </w:rPr>
                </w:sdtEndPr>
                <w:sdtContent>
                  <w:p w14:paraId="3C51B4FB" w14:textId="6628F2B1" w:rsidR="00570916" w:rsidRPr="00D93BDE" w:rsidRDefault="007E4888" w:rsidP="00570916">
                    <w:pPr>
                      <w:pStyle w:val="NoSpacing"/>
                      <w:jc w:val="left"/>
                      <w:rPr>
                        <w:rFonts w:ascii="Garamond" w:hAnsi="Garamond" w:cs="Times New Roman"/>
                        <w:bCs/>
                        <w:sz w:val="24"/>
                        <w:szCs w:val="24"/>
                      </w:rPr>
                    </w:pPr>
                    <w:r>
                      <w:rPr>
                        <w:rFonts w:ascii="Garamond" w:hAnsi="Garamond" w:cs="Times New Roman"/>
                        <w:bCs/>
                        <w:sz w:val="24"/>
                        <w:szCs w:val="24"/>
                      </w:rPr>
                      <w:t>University of Virginia</w:t>
                    </w:r>
                  </w:p>
                  <w:p w14:paraId="2EE52B91" w14:textId="072BA201" w:rsidR="007950A3" w:rsidRPr="00D93BDE" w:rsidRDefault="007950A3" w:rsidP="00BC677D">
                    <w:pPr>
                      <w:pStyle w:val="NoSpacing"/>
                      <w:spacing w:line="276" w:lineRule="auto"/>
                      <w:ind w:left="720"/>
                      <w:jc w:val="left"/>
                      <w:rPr>
                        <w:rFonts w:ascii="Garamond" w:hAnsi="Garamond" w:cs="Times New Roman"/>
                        <w:sz w:val="24"/>
                        <w:szCs w:val="24"/>
                      </w:rPr>
                    </w:pPr>
                    <w:r w:rsidRPr="00D93BDE">
                      <w:rPr>
                        <w:rFonts w:ascii="Garamond" w:hAnsi="Garamond" w:cs="Times New Roman"/>
                        <w:sz w:val="24"/>
                        <w:szCs w:val="24"/>
                      </w:rPr>
                      <w:t>Assistant Professor</w:t>
                    </w:r>
                    <w:r w:rsidR="00570916" w:rsidRPr="00D93BDE">
                      <w:rPr>
                        <w:rFonts w:ascii="Garamond" w:hAnsi="Garamond" w:cs="Times New Roman"/>
                        <w:sz w:val="24"/>
                        <w:szCs w:val="24"/>
                      </w:rPr>
                      <w:t xml:space="preserve">, </w:t>
                    </w:r>
                    <w:r w:rsidR="007E4888">
                      <w:rPr>
                        <w:rFonts w:ascii="Garamond" w:hAnsi="Garamond" w:cs="Times New Roman"/>
                        <w:sz w:val="24"/>
                        <w:szCs w:val="24"/>
                      </w:rPr>
                      <w:t xml:space="preserve">Corcoran </w:t>
                    </w:r>
                    <w:r w:rsidR="00570916" w:rsidRPr="00D93BDE">
                      <w:rPr>
                        <w:rFonts w:ascii="Garamond" w:hAnsi="Garamond" w:cs="Times New Roman"/>
                        <w:sz w:val="24"/>
                        <w:szCs w:val="24"/>
                      </w:rPr>
                      <w:t>Department of Philosophy</w:t>
                    </w:r>
                  </w:p>
                  <w:p w14:paraId="10B64E95" w14:textId="7346F479" w:rsidR="005851BB" w:rsidRDefault="00570916" w:rsidP="00BC677D">
                    <w:pPr>
                      <w:pStyle w:val="ResumeText"/>
                      <w:ind w:left="720"/>
                      <w:jc w:val="left"/>
                      <w:rPr>
                        <w:rFonts w:ascii="Garamond" w:hAnsi="Garamond" w:cs="Times New Roman"/>
                        <w:sz w:val="24"/>
                        <w:szCs w:val="24"/>
                      </w:rPr>
                    </w:pPr>
                    <w:r w:rsidRPr="00D93BDE">
                      <w:rPr>
                        <w:rFonts w:ascii="Garamond" w:hAnsi="Garamond" w:cs="Times New Roman"/>
                        <w:sz w:val="24"/>
                        <w:szCs w:val="24"/>
                      </w:rPr>
                      <w:t xml:space="preserve">August </w:t>
                    </w:r>
                    <w:r w:rsidR="007E4888">
                      <w:rPr>
                        <w:rFonts w:ascii="Garamond" w:hAnsi="Garamond" w:cs="Times New Roman"/>
                        <w:sz w:val="24"/>
                        <w:szCs w:val="24"/>
                      </w:rPr>
                      <w:t>2024</w:t>
                    </w:r>
                    <w:r w:rsidR="003212C8" w:rsidRPr="00D93BDE">
                      <w:rPr>
                        <w:rFonts w:ascii="Garamond" w:hAnsi="Garamond" w:cs="Times New Roman"/>
                        <w:sz w:val="24"/>
                        <w:szCs w:val="24"/>
                      </w:rPr>
                      <w:t>-Present</w:t>
                    </w:r>
                  </w:p>
                  <w:p w14:paraId="67B44475" w14:textId="3370FD68" w:rsidR="00570916" w:rsidRPr="00D93BDE" w:rsidRDefault="00000000" w:rsidP="005851BB">
                    <w:pPr>
                      <w:pStyle w:val="ResumeText"/>
                      <w:ind w:left="720"/>
                      <w:jc w:val="left"/>
                      <w:rPr>
                        <w:rFonts w:ascii="Garamond" w:hAnsi="Garamond" w:cs="Times New Roman"/>
                        <w:sz w:val="24"/>
                        <w:szCs w:val="24"/>
                      </w:rPr>
                    </w:pPr>
                  </w:p>
                </w:sdtContent>
              </w:sdt>
              <w:sdt>
                <w:sdtPr>
                  <w:rPr>
                    <w:rFonts w:ascii="Garamond" w:hAnsi="Garamond" w:cs="Times New Roman"/>
                    <w:bCs/>
                    <w:caps/>
                    <w:color w:val="595959" w:themeColor="text1" w:themeTint="A6"/>
                    <w:sz w:val="24"/>
                    <w:szCs w:val="24"/>
                  </w:rPr>
                  <w:id w:val="476112988"/>
                  <w15:color w:val="C0C0C0"/>
                  <w15:repeatingSectionItem/>
                </w:sdtPr>
                <w:sdtEndPr>
                  <w:rPr>
                    <w:caps w:val="0"/>
                    <w:color w:val="auto"/>
                  </w:rPr>
                </w:sdtEndPr>
                <w:sdtContent>
                  <w:p w14:paraId="40E564F4" w14:textId="77777777" w:rsidR="007E4888" w:rsidRPr="00D93BDE" w:rsidRDefault="007E4888" w:rsidP="00570916">
                    <w:pPr>
                      <w:pStyle w:val="NoSpacing"/>
                      <w:jc w:val="left"/>
                      <w:rPr>
                        <w:rFonts w:ascii="Garamond" w:hAnsi="Garamond" w:cs="Times New Roman"/>
                        <w:bCs/>
                        <w:sz w:val="24"/>
                        <w:szCs w:val="24"/>
                      </w:rPr>
                    </w:pPr>
                    <w:r w:rsidRPr="00D93BDE">
                      <w:rPr>
                        <w:rFonts w:ascii="Garamond" w:hAnsi="Garamond" w:cs="Times New Roman"/>
                        <w:bCs/>
                        <w:sz w:val="24"/>
                        <w:szCs w:val="24"/>
                      </w:rPr>
                      <w:t xml:space="preserve">Virginia Tech </w:t>
                    </w:r>
                  </w:p>
                  <w:p w14:paraId="3B5EB5A4" w14:textId="77777777" w:rsidR="007E4888" w:rsidRPr="00D93BDE" w:rsidRDefault="007E4888" w:rsidP="00BC677D">
                    <w:pPr>
                      <w:pStyle w:val="NoSpacing"/>
                      <w:spacing w:line="276" w:lineRule="auto"/>
                      <w:ind w:left="720"/>
                      <w:jc w:val="left"/>
                      <w:rPr>
                        <w:rFonts w:ascii="Garamond" w:hAnsi="Garamond" w:cs="Times New Roman"/>
                        <w:sz w:val="24"/>
                        <w:szCs w:val="24"/>
                      </w:rPr>
                    </w:pPr>
                    <w:r w:rsidRPr="00D93BDE">
                      <w:rPr>
                        <w:rFonts w:ascii="Garamond" w:hAnsi="Garamond" w:cs="Times New Roman"/>
                        <w:sz w:val="24"/>
                        <w:szCs w:val="24"/>
                      </w:rPr>
                      <w:t>Assistant Professor, Department of Philosophy</w:t>
                    </w:r>
                  </w:p>
                  <w:p w14:paraId="3B6B159E" w14:textId="17557BDA" w:rsidR="007E4888" w:rsidRDefault="007E4888" w:rsidP="00BC677D">
                    <w:pPr>
                      <w:pStyle w:val="ResumeText"/>
                      <w:ind w:left="720"/>
                      <w:jc w:val="left"/>
                      <w:rPr>
                        <w:rFonts w:ascii="Garamond" w:hAnsi="Garamond" w:cs="Times New Roman"/>
                        <w:sz w:val="24"/>
                        <w:szCs w:val="24"/>
                      </w:rPr>
                    </w:pPr>
                    <w:r w:rsidRPr="00D93BDE">
                      <w:rPr>
                        <w:rFonts w:ascii="Garamond" w:hAnsi="Garamond" w:cs="Times New Roman"/>
                        <w:sz w:val="24"/>
                        <w:szCs w:val="24"/>
                      </w:rPr>
                      <w:t>August 2019-</w:t>
                    </w:r>
                    <w:r>
                      <w:rPr>
                        <w:rFonts w:ascii="Garamond" w:hAnsi="Garamond" w:cs="Times New Roman"/>
                        <w:sz w:val="24"/>
                        <w:szCs w:val="24"/>
                      </w:rPr>
                      <w:t>August 2024</w:t>
                    </w:r>
                  </w:p>
                  <w:p w14:paraId="16291B5A" w14:textId="77777777" w:rsidR="007E4888" w:rsidRPr="00D93BDE" w:rsidRDefault="00000000" w:rsidP="005851BB">
                    <w:pPr>
                      <w:pStyle w:val="ResumeText"/>
                      <w:ind w:left="720"/>
                      <w:jc w:val="left"/>
                      <w:rPr>
                        <w:rFonts w:ascii="Garamond" w:hAnsi="Garamond" w:cs="Times New Roman"/>
                        <w:sz w:val="24"/>
                        <w:szCs w:val="24"/>
                      </w:rPr>
                    </w:pPr>
                  </w:p>
                </w:sdtContent>
              </w:sdt>
              <w:sdt>
                <w:sdtPr>
                  <w:rPr>
                    <w:rFonts w:ascii="Garamond" w:hAnsi="Garamond" w:cs="Times New Roman"/>
                    <w:bCs/>
                    <w:caps/>
                    <w:color w:val="595959" w:themeColor="text1" w:themeTint="A6"/>
                    <w:sz w:val="24"/>
                    <w:szCs w:val="24"/>
                  </w:rPr>
                  <w:id w:val="325481078"/>
                  <w15:color w:val="C0C0C0"/>
                  <w15:repeatingSectionItem/>
                </w:sdtPr>
                <w:sdtEndPr>
                  <w:rPr>
                    <w:caps w:val="0"/>
                    <w:color w:val="auto"/>
                  </w:rPr>
                </w:sdtEndPr>
                <w:sdtContent>
                  <w:p w14:paraId="3F5B78A2" w14:textId="77777777" w:rsidR="00570916" w:rsidRPr="00D93BDE" w:rsidRDefault="00570916" w:rsidP="00084394">
                    <w:pPr>
                      <w:pStyle w:val="NoSpacing"/>
                      <w:jc w:val="left"/>
                      <w:rPr>
                        <w:rFonts w:ascii="Garamond" w:hAnsi="Garamond" w:cs="Times New Roman"/>
                        <w:bCs/>
                        <w:sz w:val="24"/>
                        <w:szCs w:val="24"/>
                      </w:rPr>
                    </w:pPr>
                    <w:r w:rsidRPr="00D93BDE">
                      <w:rPr>
                        <w:rFonts w:ascii="Garamond" w:hAnsi="Garamond" w:cs="Times New Roman"/>
                        <w:bCs/>
                        <w:sz w:val="24"/>
                        <w:szCs w:val="24"/>
                      </w:rPr>
                      <w:t>New York University, Center for Bioethics</w:t>
                    </w:r>
                  </w:p>
                  <w:p w14:paraId="332FBE03" w14:textId="77777777" w:rsidR="00570916" w:rsidRPr="00D93BDE" w:rsidRDefault="00570916" w:rsidP="00D93BDE">
                    <w:pPr>
                      <w:pStyle w:val="ResumeText"/>
                      <w:ind w:left="720"/>
                      <w:jc w:val="left"/>
                      <w:rPr>
                        <w:rFonts w:ascii="Garamond" w:hAnsi="Garamond" w:cs="Times New Roman"/>
                        <w:sz w:val="24"/>
                        <w:szCs w:val="24"/>
                      </w:rPr>
                    </w:pPr>
                    <w:r w:rsidRPr="00D93BDE">
                      <w:rPr>
                        <w:rFonts w:ascii="Garamond" w:hAnsi="Garamond" w:cs="Times New Roman"/>
                        <w:sz w:val="24"/>
                        <w:szCs w:val="24"/>
                      </w:rPr>
                      <w:t>Assistant Professor/Faculty Fellow (Postdoctoral Fellowship)</w:t>
                    </w:r>
                  </w:p>
                  <w:p w14:paraId="28C51EFC" w14:textId="670DAC15" w:rsidR="007950A3" w:rsidRPr="00D93BDE" w:rsidRDefault="00570916" w:rsidP="00D93BDE">
                    <w:pPr>
                      <w:pStyle w:val="ResumeText"/>
                      <w:ind w:left="720"/>
                      <w:jc w:val="left"/>
                      <w:rPr>
                        <w:rFonts w:ascii="Garamond" w:hAnsi="Garamond" w:cs="Times New Roman"/>
                        <w:sz w:val="24"/>
                        <w:szCs w:val="24"/>
                      </w:rPr>
                    </w:pPr>
                    <w:r w:rsidRPr="00D93BDE">
                      <w:rPr>
                        <w:rFonts w:ascii="Garamond" w:hAnsi="Garamond" w:cs="Times New Roman"/>
                        <w:sz w:val="24"/>
                        <w:szCs w:val="24"/>
                      </w:rPr>
                      <w:t>August 2017-</w:t>
                    </w:r>
                    <w:r w:rsidR="003212C8" w:rsidRPr="00D93BDE">
                      <w:rPr>
                        <w:rFonts w:ascii="Garamond" w:hAnsi="Garamond" w:cs="Times New Roman"/>
                        <w:sz w:val="24"/>
                        <w:szCs w:val="24"/>
                      </w:rPr>
                      <w:t>August 2019</w:t>
                    </w:r>
                  </w:p>
                </w:sdtContent>
              </w:sdt>
            </w:sdtContent>
          </w:sdt>
        </w:tc>
      </w:tr>
      <w:tr w:rsidR="005851BB" w:rsidRPr="00D93BDE" w14:paraId="1874A396" w14:textId="77777777" w:rsidTr="00CB71B0">
        <w:tc>
          <w:tcPr>
            <w:tcW w:w="1737" w:type="dxa"/>
          </w:tcPr>
          <w:p w14:paraId="34003617" w14:textId="598AC0F5" w:rsidR="005851BB" w:rsidRPr="00D93BDE" w:rsidRDefault="005851BB" w:rsidP="00732704">
            <w:pPr>
              <w:pStyle w:val="Heading1"/>
              <w:spacing w:before="0"/>
              <w:rPr>
                <w:rFonts w:ascii="Garamond" w:hAnsi="Garamond"/>
                <w:sz w:val="24"/>
                <w:szCs w:val="24"/>
              </w:rPr>
            </w:pPr>
            <w:r>
              <w:rPr>
                <w:rFonts w:ascii="Garamond" w:hAnsi="Garamond"/>
                <w:sz w:val="24"/>
                <w:szCs w:val="24"/>
              </w:rPr>
              <w:t>Visiting positions</w:t>
            </w:r>
          </w:p>
        </w:tc>
        <w:tc>
          <w:tcPr>
            <w:tcW w:w="65" w:type="dxa"/>
          </w:tcPr>
          <w:p w14:paraId="0727E8C6" w14:textId="77777777" w:rsidR="005851BB" w:rsidRPr="00D93BDE" w:rsidRDefault="005851BB">
            <w:pPr>
              <w:rPr>
                <w:rFonts w:ascii="Garamond" w:hAnsi="Garamond"/>
                <w:sz w:val="24"/>
                <w:szCs w:val="24"/>
              </w:rPr>
            </w:pPr>
          </w:p>
        </w:tc>
        <w:tc>
          <w:tcPr>
            <w:tcW w:w="90" w:type="dxa"/>
          </w:tcPr>
          <w:p w14:paraId="2119B44C" w14:textId="77777777" w:rsidR="005851BB" w:rsidRPr="00D93BDE" w:rsidRDefault="005851BB">
            <w:pPr>
              <w:rPr>
                <w:rFonts w:ascii="Garamond" w:hAnsi="Garamond"/>
                <w:sz w:val="24"/>
                <w:szCs w:val="24"/>
              </w:rPr>
            </w:pPr>
          </w:p>
        </w:tc>
        <w:tc>
          <w:tcPr>
            <w:tcW w:w="20" w:type="dxa"/>
          </w:tcPr>
          <w:p w14:paraId="72267C35" w14:textId="77777777" w:rsidR="005851BB" w:rsidRPr="00D93BDE" w:rsidRDefault="005851BB">
            <w:pPr>
              <w:rPr>
                <w:rFonts w:ascii="Garamond" w:hAnsi="Garamond"/>
                <w:sz w:val="24"/>
                <w:szCs w:val="24"/>
              </w:rPr>
            </w:pPr>
          </w:p>
        </w:tc>
        <w:tc>
          <w:tcPr>
            <w:tcW w:w="8416" w:type="dxa"/>
            <w:gridSpan w:val="2"/>
          </w:tcPr>
          <w:p w14:paraId="6F94AC63" w14:textId="20811C5E" w:rsidR="005851BB" w:rsidRPr="00D93BDE" w:rsidRDefault="005851BB" w:rsidP="005851BB">
            <w:pPr>
              <w:pStyle w:val="NoSpacing"/>
              <w:jc w:val="left"/>
              <w:rPr>
                <w:rFonts w:ascii="Garamond" w:hAnsi="Garamond" w:cs="Times New Roman"/>
                <w:bCs/>
                <w:sz w:val="24"/>
                <w:szCs w:val="24"/>
              </w:rPr>
            </w:pPr>
            <w:r w:rsidRPr="00D93BDE">
              <w:rPr>
                <w:rFonts w:ascii="Garamond" w:hAnsi="Garamond" w:cs="Times New Roman"/>
                <w:bCs/>
                <w:sz w:val="24"/>
                <w:szCs w:val="24"/>
              </w:rPr>
              <w:t>University of Amsterdam</w:t>
            </w:r>
          </w:p>
          <w:p w14:paraId="092F8089" w14:textId="77777777" w:rsidR="00ED76B0" w:rsidRDefault="005851BB" w:rsidP="00ED76B0">
            <w:pPr>
              <w:pStyle w:val="NoSpacing"/>
              <w:ind w:left="720"/>
              <w:jc w:val="left"/>
              <w:rPr>
                <w:rFonts w:ascii="Garamond" w:hAnsi="Garamond" w:cs="Times New Roman"/>
                <w:sz w:val="24"/>
                <w:szCs w:val="24"/>
              </w:rPr>
            </w:pPr>
            <w:r w:rsidRPr="00D93BDE">
              <w:rPr>
                <w:rFonts w:ascii="Garamond" w:hAnsi="Garamond" w:cs="Times New Roman"/>
                <w:sz w:val="24"/>
                <w:szCs w:val="24"/>
              </w:rPr>
              <w:t>Visiting Researcher, Philosophy and Public Affairs</w:t>
            </w:r>
          </w:p>
          <w:p w14:paraId="4977EAB9" w14:textId="7C0C914F" w:rsidR="005851BB" w:rsidRPr="005851BB" w:rsidRDefault="00ED76B0" w:rsidP="00ED76B0">
            <w:pPr>
              <w:pStyle w:val="NoSpacing"/>
              <w:ind w:left="720"/>
              <w:jc w:val="left"/>
              <w:rPr>
                <w:rFonts w:ascii="Garamond" w:hAnsi="Garamond" w:cs="Times New Roman"/>
                <w:sz w:val="24"/>
                <w:szCs w:val="24"/>
              </w:rPr>
            </w:pPr>
            <w:r>
              <w:rPr>
                <w:rFonts w:ascii="Garamond" w:hAnsi="Garamond" w:cs="Times New Roman"/>
                <w:sz w:val="24"/>
                <w:szCs w:val="24"/>
              </w:rPr>
              <w:t xml:space="preserve"> </w:t>
            </w:r>
            <w:r w:rsidR="005851BB" w:rsidRPr="00D93BDE">
              <w:rPr>
                <w:rFonts w:ascii="Garamond" w:hAnsi="Garamond" w:cs="Times New Roman"/>
                <w:sz w:val="24"/>
                <w:szCs w:val="24"/>
              </w:rPr>
              <w:t>January 2023-May 2023</w:t>
            </w:r>
          </w:p>
        </w:tc>
      </w:tr>
      <w:tr w:rsidR="007950A3" w:rsidRPr="00D93BDE" w14:paraId="0FC23002" w14:textId="77777777" w:rsidTr="00CB71B0">
        <w:tc>
          <w:tcPr>
            <w:tcW w:w="1737" w:type="dxa"/>
          </w:tcPr>
          <w:p w14:paraId="6BD11D78" w14:textId="77777777" w:rsidR="007950A3" w:rsidRPr="00D93BDE" w:rsidRDefault="007950A3" w:rsidP="00732704">
            <w:pPr>
              <w:pStyle w:val="Heading1"/>
              <w:spacing w:before="0"/>
              <w:rPr>
                <w:rFonts w:ascii="Garamond" w:hAnsi="Garamond"/>
                <w:sz w:val="24"/>
                <w:szCs w:val="24"/>
              </w:rPr>
            </w:pPr>
            <w:r w:rsidRPr="00D93BDE">
              <w:rPr>
                <w:rFonts w:ascii="Garamond" w:hAnsi="Garamond"/>
                <w:sz w:val="24"/>
                <w:szCs w:val="24"/>
              </w:rPr>
              <w:t>Education</w:t>
            </w:r>
          </w:p>
        </w:tc>
        <w:tc>
          <w:tcPr>
            <w:tcW w:w="65" w:type="dxa"/>
          </w:tcPr>
          <w:p w14:paraId="5064859F" w14:textId="77777777" w:rsidR="007950A3" w:rsidRPr="00D93BDE" w:rsidRDefault="007950A3">
            <w:pPr>
              <w:rPr>
                <w:rFonts w:ascii="Garamond" w:hAnsi="Garamond"/>
                <w:sz w:val="24"/>
                <w:szCs w:val="24"/>
              </w:rPr>
            </w:pPr>
          </w:p>
        </w:tc>
        <w:tc>
          <w:tcPr>
            <w:tcW w:w="90" w:type="dxa"/>
          </w:tcPr>
          <w:p w14:paraId="3B66F682" w14:textId="77777777" w:rsidR="007950A3" w:rsidRPr="00D93BDE" w:rsidRDefault="007950A3">
            <w:pPr>
              <w:rPr>
                <w:rFonts w:ascii="Garamond" w:hAnsi="Garamond"/>
                <w:sz w:val="24"/>
                <w:szCs w:val="24"/>
              </w:rPr>
            </w:pPr>
          </w:p>
        </w:tc>
        <w:tc>
          <w:tcPr>
            <w:tcW w:w="20" w:type="dxa"/>
          </w:tcPr>
          <w:p w14:paraId="780BB995" w14:textId="77777777" w:rsidR="007950A3" w:rsidRPr="00D93BDE" w:rsidRDefault="007950A3">
            <w:pPr>
              <w:rPr>
                <w:rFonts w:ascii="Garamond" w:hAnsi="Garamond"/>
                <w:sz w:val="24"/>
                <w:szCs w:val="24"/>
              </w:rPr>
            </w:pPr>
          </w:p>
        </w:tc>
        <w:tc>
          <w:tcPr>
            <w:tcW w:w="8416" w:type="dxa"/>
            <w:gridSpan w:val="2"/>
          </w:tcPr>
          <w:sdt>
            <w:sdtPr>
              <w:rPr>
                <w:rFonts w:ascii="Garamond" w:hAnsi="Garamond" w:cs="Times New Roman"/>
                <w:bCs/>
                <w:caps/>
                <w:smallCaps/>
                <w:color w:val="595959" w:themeColor="text1" w:themeTint="A6"/>
                <w:spacing w:val="5"/>
                <w:sz w:val="24"/>
                <w:szCs w:val="24"/>
              </w:rPr>
              <w:id w:val="-691765356"/>
              <w15:repeatingSection/>
            </w:sdtPr>
            <w:sdtEndPr>
              <w:rPr>
                <w:caps w:val="0"/>
                <w:smallCaps w:val="0"/>
                <w:color w:val="auto"/>
                <w:spacing w:val="0"/>
              </w:rPr>
            </w:sdtEndPr>
            <w:sdtContent>
              <w:sdt>
                <w:sdtPr>
                  <w:rPr>
                    <w:rFonts w:ascii="Garamond" w:hAnsi="Garamond" w:cs="Times New Roman"/>
                    <w:bCs/>
                    <w:caps/>
                    <w:color w:val="595959" w:themeColor="text1" w:themeTint="A6"/>
                    <w:sz w:val="24"/>
                    <w:szCs w:val="24"/>
                  </w:rPr>
                  <w:id w:val="-1126388115"/>
                  <w15:repeatingSectionItem/>
                </w:sdtPr>
                <w:sdtEndPr>
                  <w:rPr>
                    <w:caps w:val="0"/>
                    <w:color w:val="auto"/>
                  </w:rPr>
                </w:sdtEndPr>
                <w:sdtContent>
                  <w:p w14:paraId="1E3BC5A8" w14:textId="68B0837F" w:rsidR="00D93BDE" w:rsidRPr="00D93BDE" w:rsidRDefault="007950A3" w:rsidP="00084394">
                    <w:pPr>
                      <w:pStyle w:val="NoSpacing"/>
                      <w:spacing w:line="276" w:lineRule="auto"/>
                      <w:jc w:val="left"/>
                      <w:rPr>
                        <w:rFonts w:ascii="Garamond" w:hAnsi="Garamond" w:cs="Times New Roman"/>
                        <w:bCs/>
                        <w:sz w:val="24"/>
                        <w:szCs w:val="24"/>
                      </w:rPr>
                    </w:pPr>
                    <w:r w:rsidRPr="00D93BDE">
                      <w:rPr>
                        <w:rFonts w:ascii="Garamond" w:hAnsi="Garamond" w:cs="Times New Roman"/>
                        <w:bCs/>
                        <w:sz w:val="24"/>
                        <w:szCs w:val="24"/>
                      </w:rPr>
                      <w:t>University o</w:t>
                    </w:r>
                    <w:r w:rsidR="00C44ADB" w:rsidRPr="00D93BDE">
                      <w:rPr>
                        <w:rFonts w:ascii="Garamond" w:hAnsi="Garamond" w:cs="Times New Roman"/>
                        <w:bCs/>
                        <w:sz w:val="24"/>
                        <w:szCs w:val="24"/>
                      </w:rPr>
                      <w:t>f North Carolina at Chapel Hill</w:t>
                    </w:r>
                    <w:r w:rsidR="005851BB">
                      <w:rPr>
                        <w:rFonts w:ascii="Garamond" w:hAnsi="Garamond" w:cs="Times New Roman"/>
                        <w:bCs/>
                        <w:sz w:val="24"/>
                        <w:szCs w:val="24"/>
                      </w:rPr>
                      <w:t>, Ph.D. in Philosophy, 2017</w:t>
                    </w:r>
                  </w:p>
                  <w:p w14:paraId="22D4AEC9" w14:textId="77777777" w:rsidR="007950A3" w:rsidRPr="00D93BDE" w:rsidRDefault="007950A3" w:rsidP="00D93BDE">
                    <w:pPr>
                      <w:spacing w:after="0"/>
                      <w:ind w:left="720"/>
                      <w:jc w:val="left"/>
                      <w:rPr>
                        <w:rFonts w:ascii="Garamond" w:hAnsi="Garamond" w:cs="Times New Roman"/>
                        <w:sz w:val="24"/>
                        <w:szCs w:val="24"/>
                      </w:rPr>
                    </w:pPr>
                    <w:r w:rsidRPr="00D93BDE">
                      <w:rPr>
                        <w:rFonts w:ascii="Garamond" w:hAnsi="Garamond" w:cs="Times New Roman"/>
                        <w:iCs/>
                        <w:sz w:val="24"/>
                        <w:szCs w:val="24"/>
                      </w:rPr>
                      <w:t>Dissertation</w:t>
                    </w:r>
                    <w:r w:rsidRPr="00D93BDE">
                      <w:rPr>
                        <w:rFonts w:ascii="Garamond" w:hAnsi="Garamond" w:cs="Times New Roman"/>
                        <w:i/>
                        <w:sz w:val="24"/>
                        <w:szCs w:val="24"/>
                      </w:rPr>
                      <w:t>:</w:t>
                    </w:r>
                    <w:r w:rsidRPr="00D93BDE">
                      <w:rPr>
                        <w:rFonts w:ascii="Garamond" w:hAnsi="Garamond" w:cs="Times New Roman"/>
                        <w:sz w:val="24"/>
                        <w:szCs w:val="24"/>
                      </w:rPr>
                      <w:t xml:space="preserve"> “On Knowing Yourself and Being Worth Knowing”</w:t>
                    </w:r>
                  </w:p>
                  <w:p w14:paraId="54422484" w14:textId="5A30BB9B" w:rsidR="007950A3" w:rsidRPr="00D93BDE" w:rsidRDefault="007950A3" w:rsidP="00D93BDE">
                    <w:pPr>
                      <w:spacing w:after="0"/>
                      <w:ind w:left="720"/>
                      <w:jc w:val="left"/>
                      <w:rPr>
                        <w:rFonts w:ascii="Garamond" w:hAnsi="Garamond" w:cs="Times New Roman"/>
                        <w:sz w:val="24"/>
                        <w:szCs w:val="24"/>
                      </w:rPr>
                    </w:pPr>
                    <w:r w:rsidRPr="00D93BDE">
                      <w:rPr>
                        <w:rFonts w:ascii="Garamond" w:hAnsi="Garamond" w:cs="Times New Roman"/>
                        <w:iCs/>
                        <w:sz w:val="24"/>
                        <w:szCs w:val="24"/>
                      </w:rPr>
                      <w:t>Committee</w:t>
                    </w:r>
                    <w:r w:rsidRPr="00D93BDE">
                      <w:rPr>
                        <w:rFonts w:ascii="Garamond" w:hAnsi="Garamond" w:cs="Times New Roman"/>
                        <w:i/>
                        <w:sz w:val="24"/>
                        <w:szCs w:val="24"/>
                      </w:rPr>
                      <w:t xml:space="preserve">: </w:t>
                    </w:r>
                    <w:r w:rsidRPr="00D93BDE">
                      <w:rPr>
                        <w:rFonts w:ascii="Garamond" w:hAnsi="Garamond" w:cs="Times New Roman"/>
                        <w:sz w:val="24"/>
                        <w:szCs w:val="24"/>
                      </w:rPr>
                      <w:t>Thomas E. Hill</w:t>
                    </w:r>
                    <w:r w:rsidR="00ED76B0">
                      <w:rPr>
                        <w:rFonts w:ascii="Garamond" w:hAnsi="Garamond" w:cs="Times New Roman"/>
                        <w:sz w:val="24"/>
                        <w:szCs w:val="24"/>
                      </w:rPr>
                      <w:t>*</w:t>
                    </w:r>
                    <w:r w:rsidRPr="00D93BDE">
                      <w:rPr>
                        <w:rFonts w:ascii="Garamond" w:hAnsi="Garamond" w:cs="Times New Roman"/>
                        <w:sz w:val="24"/>
                        <w:szCs w:val="24"/>
                      </w:rPr>
                      <w:t>, Susan Wolf, Simon Blackburn, Ram Neta, Matthew Kotzen</w:t>
                    </w:r>
                  </w:p>
                  <w:p w14:paraId="087FD172" w14:textId="77777777" w:rsidR="007950A3" w:rsidRPr="00D93BDE" w:rsidRDefault="00000000" w:rsidP="00084394">
                    <w:pPr>
                      <w:spacing w:after="0"/>
                      <w:jc w:val="left"/>
                      <w:rPr>
                        <w:rFonts w:ascii="Garamond" w:hAnsi="Garamond" w:cs="Times New Roman"/>
                        <w:sz w:val="24"/>
                        <w:szCs w:val="24"/>
                      </w:rPr>
                    </w:pPr>
                  </w:p>
                </w:sdtContent>
              </w:sdt>
              <w:sdt>
                <w:sdtPr>
                  <w:rPr>
                    <w:rFonts w:ascii="Garamond" w:hAnsi="Garamond" w:cs="Times New Roman"/>
                    <w:bCs/>
                    <w:caps/>
                    <w:color w:val="595959" w:themeColor="text1" w:themeTint="A6"/>
                    <w:sz w:val="24"/>
                    <w:szCs w:val="24"/>
                  </w:rPr>
                  <w:id w:val="-1145973424"/>
                  <w15:repeatingSectionItem/>
                </w:sdtPr>
                <w:sdtEndPr>
                  <w:rPr>
                    <w:caps w:val="0"/>
                    <w:color w:val="auto"/>
                  </w:rPr>
                </w:sdtEndPr>
                <w:sdtContent>
                  <w:p w14:paraId="2E7647C6" w14:textId="0DFF215D" w:rsidR="00D93BDE" w:rsidRPr="00D93BDE" w:rsidRDefault="007950A3" w:rsidP="00084394">
                    <w:pPr>
                      <w:pStyle w:val="NoSpacing"/>
                      <w:spacing w:line="276" w:lineRule="auto"/>
                      <w:jc w:val="left"/>
                      <w:rPr>
                        <w:rFonts w:ascii="Garamond" w:hAnsi="Garamond" w:cs="Times New Roman"/>
                        <w:bCs/>
                        <w:sz w:val="24"/>
                        <w:szCs w:val="24"/>
                      </w:rPr>
                    </w:pPr>
                    <w:r w:rsidRPr="00D93BDE">
                      <w:rPr>
                        <w:rFonts w:ascii="Garamond" w:hAnsi="Garamond" w:cs="Times New Roman"/>
                        <w:bCs/>
                        <w:sz w:val="24"/>
                        <w:szCs w:val="24"/>
                      </w:rPr>
                      <w:t>University o</w:t>
                    </w:r>
                    <w:r w:rsidR="00C44ADB" w:rsidRPr="00D93BDE">
                      <w:rPr>
                        <w:rFonts w:ascii="Garamond" w:hAnsi="Garamond" w:cs="Times New Roman"/>
                        <w:bCs/>
                        <w:sz w:val="24"/>
                        <w:szCs w:val="24"/>
                      </w:rPr>
                      <w:t>f North Carolina at Chapel Hill</w:t>
                    </w:r>
                    <w:r w:rsidR="005851BB">
                      <w:rPr>
                        <w:rFonts w:ascii="Garamond" w:hAnsi="Garamond" w:cs="Times New Roman"/>
                        <w:bCs/>
                        <w:sz w:val="24"/>
                        <w:szCs w:val="24"/>
                      </w:rPr>
                      <w:t>, M.A. in Philosophy, 2013</w:t>
                    </w:r>
                  </w:p>
                  <w:p w14:paraId="5844C9EA" w14:textId="77777777" w:rsidR="007950A3" w:rsidRPr="00D93BDE" w:rsidRDefault="007950A3" w:rsidP="00D93BDE">
                    <w:pPr>
                      <w:spacing w:after="0"/>
                      <w:ind w:left="720"/>
                      <w:jc w:val="left"/>
                      <w:rPr>
                        <w:rFonts w:ascii="Garamond" w:hAnsi="Garamond" w:cs="Times New Roman"/>
                        <w:iCs/>
                        <w:sz w:val="24"/>
                        <w:szCs w:val="24"/>
                      </w:rPr>
                    </w:pPr>
                    <w:r w:rsidRPr="00D93BDE">
                      <w:rPr>
                        <w:rFonts w:ascii="Garamond" w:hAnsi="Garamond" w:cs="Times New Roman"/>
                        <w:iCs/>
                        <w:sz w:val="24"/>
                        <w:szCs w:val="24"/>
                      </w:rPr>
                      <w:t>Thesis: “Self-Knowledge in Kant’s Practical Philosophy”</w:t>
                    </w:r>
                  </w:p>
                  <w:p w14:paraId="6202FB62" w14:textId="30E5E888" w:rsidR="007950A3" w:rsidRPr="00D93BDE" w:rsidRDefault="007950A3" w:rsidP="00D93BDE">
                    <w:pPr>
                      <w:spacing w:after="0"/>
                      <w:ind w:left="720"/>
                      <w:jc w:val="left"/>
                      <w:rPr>
                        <w:rFonts w:ascii="Garamond" w:hAnsi="Garamond" w:cs="Times New Roman"/>
                        <w:iCs/>
                        <w:sz w:val="24"/>
                        <w:szCs w:val="24"/>
                      </w:rPr>
                    </w:pPr>
                    <w:r w:rsidRPr="00D93BDE">
                      <w:rPr>
                        <w:rFonts w:ascii="Garamond" w:hAnsi="Garamond" w:cs="Times New Roman"/>
                        <w:iCs/>
                        <w:sz w:val="24"/>
                        <w:szCs w:val="24"/>
                      </w:rPr>
                      <w:t>Committee: Thomas E. Hill</w:t>
                    </w:r>
                    <w:r w:rsidR="00ED76B0">
                      <w:rPr>
                        <w:rFonts w:ascii="Garamond" w:hAnsi="Garamond" w:cs="Times New Roman"/>
                        <w:iCs/>
                        <w:sz w:val="24"/>
                        <w:szCs w:val="24"/>
                      </w:rPr>
                      <w:t>*</w:t>
                    </w:r>
                    <w:r w:rsidRPr="00D93BDE">
                      <w:rPr>
                        <w:rFonts w:ascii="Garamond" w:hAnsi="Garamond" w:cs="Times New Roman"/>
                        <w:iCs/>
                        <w:sz w:val="24"/>
                        <w:szCs w:val="24"/>
                      </w:rPr>
                      <w:t>, Geoffrey Sayre-McCord, Ryan Preston-Roedder</w:t>
                    </w:r>
                  </w:p>
                  <w:p w14:paraId="2772D597" w14:textId="77777777" w:rsidR="007950A3" w:rsidRPr="00D93BDE" w:rsidRDefault="00000000" w:rsidP="00084394">
                    <w:pPr>
                      <w:spacing w:after="0"/>
                      <w:jc w:val="left"/>
                      <w:rPr>
                        <w:rFonts w:ascii="Garamond" w:hAnsi="Garamond" w:cs="Times New Roman"/>
                        <w:sz w:val="24"/>
                        <w:szCs w:val="24"/>
                      </w:rPr>
                    </w:pPr>
                  </w:p>
                </w:sdtContent>
              </w:sdt>
              <w:sdt>
                <w:sdtPr>
                  <w:rPr>
                    <w:rFonts w:ascii="Garamond" w:hAnsi="Garamond" w:cs="Times New Roman"/>
                    <w:bCs/>
                    <w:smallCaps/>
                    <w:spacing w:val="5"/>
                    <w:sz w:val="24"/>
                    <w:szCs w:val="24"/>
                  </w:rPr>
                  <w:id w:val="1290321062"/>
                  <w:temporary/>
                  <w15:appearance w15:val="hidden"/>
                </w:sdtPr>
                <w:sdtEndPr>
                  <w:rPr>
                    <w:bCs w:val="0"/>
                    <w:smallCaps w:val="0"/>
                    <w:spacing w:val="0"/>
                  </w:rPr>
                </w:sdtEndPr>
                <w:sdtContent>
                  <w:sdt>
                    <w:sdtPr>
                      <w:rPr>
                        <w:rFonts w:ascii="Garamond" w:hAnsi="Garamond" w:cs="Times New Roman"/>
                        <w:bCs/>
                        <w:caps/>
                        <w:smallCaps/>
                        <w:color w:val="595959" w:themeColor="text1" w:themeTint="A6"/>
                        <w:spacing w:val="5"/>
                        <w:sz w:val="24"/>
                        <w:szCs w:val="24"/>
                      </w:rPr>
                      <w:id w:val="391088439"/>
                      <w15:repeatingSectionItem/>
                    </w:sdtPr>
                    <w:sdtEndPr>
                      <w:rPr>
                        <w:caps w:val="0"/>
                        <w:smallCaps w:val="0"/>
                        <w:color w:val="auto"/>
                        <w:spacing w:val="0"/>
                      </w:rPr>
                    </w:sdtEndPr>
                    <w:sdtContent>
                      <w:p w14:paraId="6E3F5C3B" w14:textId="495AC907" w:rsidR="007950A3" w:rsidRPr="005851BB" w:rsidRDefault="00C44ADB" w:rsidP="005851BB">
                        <w:pPr>
                          <w:pStyle w:val="NoSpacing"/>
                          <w:jc w:val="left"/>
                          <w:rPr>
                            <w:rFonts w:ascii="Garamond" w:hAnsi="Garamond" w:cs="Times New Roman"/>
                            <w:bCs/>
                            <w:sz w:val="24"/>
                            <w:szCs w:val="24"/>
                          </w:rPr>
                        </w:pPr>
                        <w:r w:rsidRPr="00D93BDE">
                          <w:rPr>
                            <w:rFonts w:ascii="Garamond" w:hAnsi="Garamond" w:cs="Times New Roman"/>
                            <w:bCs/>
                            <w:sz w:val="24"/>
                            <w:szCs w:val="24"/>
                          </w:rPr>
                          <w:t>Queen’s University,</w:t>
                        </w:r>
                        <w:r w:rsidR="007950A3" w:rsidRPr="00D93BDE">
                          <w:rPr>
                            <w:rFonts w:ascii="Garamond" w:hAnsi="Garamond" w:cs="Times New Roman"/>
                            <w:bCs/>
                            <w:sz w:val="24"/>
                            <w:szCs w:val="24"/>
                          </w:rPr>
                          <w:t xml:space="preserve"> B</w:t>
                        </w:r>
                        <w:r w:rsidR="00B158FE" w:rsidRPr="00D93BDE">
                          <w:rPr>
                            <w:rFonts w:ascii="Garamond" w:hAnsi="Garamond" w:cs="Times New Roman"/>
                            <w:bCs/>
                            <w:sz w:val="24"/>
                            <w:szCs w:val="24"/>
                          </w:rPr>
                          <w:t>.</w:t>
                        </w:r>
                        <w:r w:rsidR="007950A3" w:rsidRPr="00D93BDE">
                          <w:rPr>
                            <w:rFonts w:ascii="Garamond" w:hAnsi="Garamond" w:cs="Times New Roman"/>
                            <w:bCs/>
                            <w:sz w:val="24"/>
                            <w:szCs w:val="24"/>
                          </w:rPr>
                          <w:t>A</w:t>
                        </w:r>
                        <w:r w:rsidR="00B158FE" w:rsidRPr="00D93BDE">
                          <w:rPr>
                            <w:rFonts w:ascii="Garamond" w:hAnsi="Garamond" w:cs="Times New Roman"/>
                            <w:bCs/>
                            <w:sz w:val="24"/>
                            <w:szCs w:val="24"/>
                          </w:rPr>
                          <w:t>.</w:t>
                        </w:r>
                        <w:r w:rsidR="00674891" w:rsidRPr="00D93BDE">
                          <w:rPr>
                            <w:rFonts w:ascii="Garamond" w:hAnsi="Garamond" w:cs="Times New Roman"/>
                            <w:bCs/>
                            <w:sz w:val="24"/>
                            <w:szCs w:val="24"/>
                          </w:rPr>
                          <w:t xml:space="preserve"> </w:t>
                        </w:r>
                        <w:r w:rsidRPr="00D93BDE">
                          <w:rPr>
                            <w:rFonts w:ascii="Garamond" w:hAnsi="Garamond" w:cs="Times New Roman"/>
                            <w:bCs/>
                            <w:sz w:val="24"/>
                            <w:szCs w:val="24"/>
                          </w:rPr>
                          <w:t>(</w:t>
                        </w:r>
                        <w:proofErr w:type="spellStart"/>
                        <w:r w:rsidRPr="00D93BDE">
                          <w:rPr>
                            <w:rFonts w:ascii="Garamond" w:hAnsi="Garamond" w:cs="Times New Roman"/>
                            <w:bCs/>
                            <w:sz w:val="24"/>
                            <w:szCs w:val="24"/>
                          </w:rPr>
                          <w:t>Honours</w:t>
                        </w:r>
                        <w:proofErr w:type="spellEnd"/>
                        <w:r w:rsidRPr="00D93BDE">
                          <w:rPr>
                            <w:rFonts w:ascii="Garamond" w:hAnsi="Garamond" w:cs="Times New Roman"/>
                            <w:bCs/>
                            <w:sz w:val="24"/>
                            <w:szCs w:val="24"/>
                          </w:rPr>
                          <w:t>) in Philosophy</w:t>
                        </w:r>
                        <w:r w:rsidR="005851BB">
                          <w:rPr>
                            <w:rFonts w:ascii="Garamond" w:hAnsi="Garamond" w:cs="Times New Roman"/>
                            <w:bCs/>
                            <w:sz w:val="24"/>
                            <w:szCs w:val="24"/>
                          </w:rPr>
                          <w:t xml:space="preserve">, </w:t>
                        </w:r>
                        <w:r w:rsidR="007950A3" w:rsidRPr="00D93BDE">
                          <w:rPr>
                            <w:rFonts w:ascii="Garamond" w:hAnsi="Garamond" w:cs="Times New Roman"/>
                            <w:bCs/>
                            <w:sz w:val="24"/>
                            <w:szCs w:val="24"/>
                          </w:rPr>
                          <w:t>2011</w:t>
                        </w:r>
                      </w:p>
                    </w:sdtContent>
                  </w:sdt>
                </w:sdtContent>
              </w:sdt>
            </w:sdtContent>
          </w:sdt>
        </w:tc>
      </w:tr>
      <w:tr w:rsidR="003212C8" w:rsidRPr="00D93BDE" w14:paraId="268BE57D" w14:textId="77777777" w:rsidTr="00CB71B0">
        <w:tc>
          <w:tcPr>
            <w:tcW w:w="1737" w:type="dxa"/>
          </w:tcPr>
          <w:p w14:paraId="144779BB" w14:textId="055FE843" w:rsidR="003212C8" w:rsidRDefault="00732704" w:rsidP="00732704">
            <w:pPr>
              <w:pStyle w:val="Heading1"/>
              <w:spacing w:before="0"/>
              <w:rPr>
                <w:rFonts w:ascii="Garamond" w:hAnsi="Garamond"/>
                <w:sz w:val="24"/>
                <w:szCs w:val="24"/>
              </w:rPr>
            </w:pPr>
            <w:r>
              <w:rPr>
                <w:rFonts w:ascii="Garamond" w:hAnsi="Garamond"/>
                <w:sz w:val="24"/>
                <w:szCs w:val="24"/>
              </w:rPr>
              <w:t xml:space="preserve">Peer-Reviewed </w:t>
            </w:r>
            <w:r w:rsidR="005851BB">
              <w:rPr>
                <w:rFonts w:ascii="Garamond" w:hAnsi="Garamond"/>
                <w:sz w:val="24"/>
                <w:szCs w:val="24"/>
              </w:rPr>
              <w:t>Articles</w:t>
            </w:r>
          </w:p>
          <w:p w14:paraId="0A209D7D" w14:textId="7BAC18FC" w:rsidR="005851BB" w:rsidRPr="005851BB" w:rsidRDefault="005851BB" w:rsidP="005851BB"/>
        </w:tc>
        <w:tc>
          <w:tcPr>
            <w:tcW w:w="65" w:type="dxa"/>
          </w:tcPr>
          <w:p w14:paraId="204676C4" w14:textId="77777777" w:rsidR="003212C8" w:rsidRPr="00D93BDE" w:rsidRDefault="003212C8">
            <w:pPr>
              <w:rPr>
                <w:rFonts w:ascii="Garamond" w:hAnsi="Garamond"/>
                <w:sz w:val="24"/>
                <w:szCs w:val="24"/>
              </w:rPr>
            </w:pPr>
          </w:p>
        </w:tc>
        <w:tc>
          <w:tcPr>
            <w:tcW w:w="90" w:type="dxa"/>
          </w:tcPr>
          <w:p w14:paraId="4A46F314" w14:textId="77777777" w:rsidR="003212C8" w:rsidRPr="00D93BDE" w:rsidRDefault="003212C8">
            <w:pPr>
              <w:rPr>
                <w:rFonts w:ascii="Garamond" w:hAnsi="Garamond"/>
                <w:sz w:val="24"/>
                <w:szCs w:val="24"/>
              </w:rPr>
            </w:pPr>
          </w:p>
        </w:tc>
        <w:tc>
          <w:tcPr>
            <w:tcW w:w="20" w:type="dxa"/>
          </w:tcPr>
          <w:p w14:paraId="1EE810BF" w14:textId="77777777" w:rsidR="003212C8" w:rsidRPr="00D93BDE" w:rsidRDefault="003212C8">
            <w:pPr>
              <w:rPr>
                <w:rFonts w:ascii="Garamond" w:hAnsi="Garamond"/>
                <w:sz w:val="24"/>
                <w:szCs w:val="24"/>
              </w:rPr>
            </w:pPr>
          </w:p>
        </w:tc>
        <w:tc>
          <w:tcPr>
            <w:tcW w:w="8416" w:type="dxa"/>
            <w:gridSpan w:val="2"/>
          </w:tcPr>
          <w:sdt>
            <w:sdtPr>
              <w:rPr>
                <w:rFonts w:ascii="Garamond" w:hAnsi="Garamond" w:cs="Times New Roman"/>
                <w:caps/>
                <w:color w:val="595959" w:themeColor="text1" w:themeTint="A6"/>
                <w:sz w:val="24"/>
                <w:szCs w:val="24"/>
              </w:rPr>
              <w:id w:val="-1718807634"/>
              <w15:repeatingSection/>
            </w:sdtPr>
            <w:sdtEndPr>
              <w:rPr>
                <w:bCs/>
                <w:caps w:val="0"/>
                <w:color w:val="auto"/>
              </w:rPr>
            </w:sdtEndPr>
            <w:sdtContent>
              <w:sdt>
                <w:sdtPr>
                  <w:rPr>
                    <w:rFonts w:ascii="Garamond" w:hAnsi="Garamond" w:cs="Times New Roman"/>
                    <w:caps/>
                    <w:color w:val="595959" w:themeColor="text1" w:themeTint="A6"/>
                    <w:sz w:val="24"/>
                    <w:szCs w:val="24"/>
                  </w:rPr>
                  <w:id w:val="1904012785"/>
                  <w15:repeatingSectionItem/>
                </w:sdtPr>
                <w:sdtEndPr>
                  <w:rPr>
                    <w:caps w:val="0"/>
                    <w:color w:val="auto"/>
                  </w:rPr>
                </w:sdtEndPr>
                <w:sdtContent>
                  <w:p w14:paraId="4F71B1A3" w14:textId="7B5A1BBD" w:rsidR="008774D2" w:rsidRPr="000940C4" w:rsidRDefault="000940C4"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Grief as a Duty of Practical Fidelity</w:t>
                    </w:r>
                  </w:p>
                  <w:p w14:paraId="57B8A0F1" w14:textId="5B8E141A" w:rsidR="008774D2" w:rsidRPr="006F3CDC" w:rsidRDefault="000940C4" w:rsidP="00D93BDE">
                    <w:pPr>
                      <w:spacing w:after="0"/>
                      <w:ind w:left="720"/>
                      <w:jc w:val="left"/>
                      <w:rPr>
                        <w:rFonts w:ascii="Garamond" w:hAnsi="Garamond" w:cs="Times New Roman"/>
                        <w:i/>
                        <w:sz w:val="24"/>
                        <w:szCs w:val="24"/>
                      </w:rPr>
                    </w:pPr>
                    <w:r>
                      <w:rPr>
                        <w:rFonts w:ascii="Garamond" w:hAnsi="Garamond" w:cs="Times New Roman"/>
                        <w:iCs/>
                        <w:sz w:val="24"/>
                        <w:szCs w:val="24"/>
                      </w:rPr>
                      <w:t xml:space="preserve">With Michael Cholbi, </w:t>
                    </w:r>
                    <w:r>
                      <w:rPr>
                        <w:rFonts w:ascii="Garamond" w:hAnsi="Garamond" w:cs="Times New Roman"/>
                        <w:i/>
                        <w:sz w:val="24"/>
                        <w:szCs w:val="24"/>
                      </w:rPr>
                      <w:t>Free &amp; Equal</w:t>
                    </w:r>
                    <w:r w:rsidR="006F3CDC">
                      <w:rPr>
                        <w:rFonts w:ascii="Garamond" w:hAnsi="Garamond" w:cs="Times New Roman"/>
                        <w:iCs/>
                        <w:sz w:val="24"/>
                        <w:szCs w:val="24"/>
                      </w:rPr>
                      <w:t xml:space="preserve"> </w:t>
                    </w:r>
                    <w:r w:rsidR="006F3CDC" w:rsidRPr="006F3CDC">
                      <w:rPr>
                        <w:rFonts w:ascii="Garamond" w:hAnsi="Garamond" w:cs="Times New Roman"/>
                        <w:iCs/>
                        <w:sz w:val="24"/>
                        <w:szCs w:val="24"/>
                      </w:rPr>
                      <w:t>(2025)</w:t>
                    </w:r>
                  </w:p>
                  <w:p w14:paraId="61031883" w14:textId="77777777" w:rsidR="008774D2"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780260709"/>
                  <w15:repeatingSectionItem/>
                </w:sdtPr>
                <w:sdtEndPr>
                  <w:rPr>
                    <w:caps w:val="0"/>
                    <w:color w:val="auto"/>
                  </w:rPr>
                </w:sdtEndPr>
                <w:sdtContent>
                  <w:p w14:paraId="5F486524" w14:textId="77777777" w:rsidR="000940C4" w:rsidRPr="00CF7555" w:rsidRDefault="000940C4" w:rsidP="00161F7B">
                    <w:pPr>
                      <w:pStyle w:val="NoSpacing"/>
                      <w:spacing w:line="276" w:lineRule="auto"/>
                      <w:jc w:val="left"/>
                      <w:rPr>
                        <w:rFonts w:ascii="Garamond" w:hAnsi="Garamond" w:cs="Times New Roman"/>
                        <w:sz w:val="24"/>
                        <w:szCs w:val="24"/>
                      </w:rPr>
                    </w:pPr>
                    <w:r>
                      <w:rPr>
                        <w:rFonts w:ascii="Garamond" w:hAnsi="Garamond" w:cs="Times New Roman"/>
                        <w:i/>
                        <w:iCs/>
                        <w:sz w:val="24"/>
                        <w:szCs w:val="24"/>
                      </w:rPr>
                      <w:t>Just Humor Me</w:t>
                    </w:r>
                    <w:r>
                      <w:rPr>
                        <w:rFonts w:ascii="Garamond" w:hAnsi="Garamond" w:cs="Times New Roman"/>
                        <w:sz w:val="24"/>
                        <w:szCs w:val="24"/>
                      </w:rPr>
                      <w:t>: Humor, Humorlessness, and Mutual Recognition</w:t>
                    </w:r>
                  </w:p>
                  <w:p w14:paraId="469D3750" w14:textId="65A95ACE" w:rsidR="000940C4" w:rsidRPr="000940C4" w:rsidRDefault="000940C4" w:rsidP="000940C4">
                    <w:pPr>
                      <w:spacing w:after="0"/>
                      <w:ind w:left="720"/>
                      <w:jc w:val="left"/>
                      <w:rPr>
                        <w:rFonts w:ascii="Garamond" w:hAnsi="Garamond" w:cs="Times New Roman"/>
                        <w:iCs/>
                        <w:sz w:val="24"/>
                        <w:szCs w:val="24"/>
                      </w:rPr>
                    </w:pPr>
                    <w:r>
                      <w:rPr>
                        <w:rFonts w:ascii="Garamond" w:hAnsi="Garamond" w:cs="Times New Roman"/>
                        <w:i/>
                        <w:sz w:val="24"/>
                        <w:szCs w:val="24"/>
                      </w:rPr>
                      <w:t>Philosophical Quarterly</w:t>
                    </w:r>
                    <w:r>
                      <w:rPr>
                        <w:rFonts w:ascii="Garamond" w:hAnsi="Garamond" w:cs="Times New Roman"/>
                        <w:iCs/>
                        <w:sz w:val="24"/>
                        <w:szCs w:val="24"/>
                      </w:rPr>
                      <w:t xml:space="preserve"> (2025)</w:t>
                    </w:r>
                  </w:p>
                </w:sdtContent>
              </w:sdt>
              <w:sdt>
                <w:sdtPr>
                  <w:rPr>
                    <w:rFonts w:ascii="Garamond" w:hAnsi="Garamond" w:cs="Times New Roman"/>
                    <w:caps/>
                    <w:color w:val="595959" w:themeColor="text1" w:themeTint="A6"/>
                    <w:sz w:val="24"/>
                    <w:szCs w:val="24"/>
                  </w:rPr>
                  <w:id w:val="837046811"/>
                  <w15:repeatingSectionItem/>
                </w:sdtPr>
                <w:sdtEndPr>
                  <w:rPr>
                    <w:caps w:val="0"/>
                    <w:color w:val="auto"/>
                  </w:rPr>
                </w:sdtEndPr>
                <w:sdtContent>
                  <w:p w14:paraId="15C8CDF0" w14:textId="77777777" w:rsidR="00CF7555" w:rsidRPr="00D93BDE" w:rsidRDefault="00CF7555"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A Funny Thing Happened on the Way to Self-Knowledge</w:t>
                    </w:r>
                  </w:p>
                  <w:p w14:paraId="0F3D0ECC" w14:textId="09F0AC03" w:rsidR="005F0C4E" w:rsidRPr="006F3CDC" w:rsidRDefault="00CF7555" w:rsidP="00CF7555">
                    <w:pPr>
                      <w:spacing w:after="0"/>
                      <w:ind w:left="720"/>
                      <w:jc w:val="left"/>
                      <w:rPr>
                        <w:rFonts w:ascii="Garamond" w:hAnsi="Garamond" w:cs="Times New Roman"/>
                        <w:i/>
                        <w:sz w:val="24"/>
                        <w:szCs w:val="24"/>
                      </w:rPr>
                    </w:pPr>
                    <w:r>
                      <w:rPr>
                        <w:rFonts w:ascii="Garamond" w:hAnsi="Garamond" w:cs="Times New Roman"/>
                        <w:i/>
                        <w:sz w:val="24"/>
                        <w:szCs w:val="24"/>
                      </w:rPr>
                      <w:t>The Monist</w:t>
                    </w:r>
                    <w:r w:rsidR="006F3CDC">
                      <w:rPr>
                        <w:rFonts w:ascii="Garamond" w:hAnsi="Garamond" w:cs="Times New Roman"/>
                        <w:iCs/>
                        <w:sz w:val="24"/>
                        <w:szCs w:val="24"/>
                      </w:rPr>
                      <w:t xml:space="preserve"> </w:t>
                    </w:r>
                    <w:r w:rsidR="006F3CDC" w:rsidRPr="006F3CDC">
                      <w:rPr>
                        <w:rFonts w:ascii="Garamond" w:hAnsi="Garamond" w:cs="Times New Roman"/>
                        <w:iCs/>
                        <w:sz w:val="24"/>
                        <w:szCs w:val="24"/>
                      </w:rPr>
                      <w:t>(2025)</w:t>
                    </w:r>
                  </w:p>
                  <w:p w14:paraId="00BBF1D3" w14:textId="2FB35E80" w:rsidR="00CF7555" w:rsidRPr="00CF7555" w:rsidRDefault="00000000" w:rsidP="00CF7555">
                    <w:pPr>
                      <w:spacing w:after="0"/>
                      <w:ind w:left="720"/>
                      <w:jc w:val="left"/>
                      <w:rPr>
                        <w:rFonts w:ascii="Garamond" w:hAnsi="Garamond" w:cs="Times New Roman"/>
                        <w:iCs/>
                        <w:sz w:val="24"/>
                        <w:szCs w:val="24"/>
                      </w:rPr>
                    </w:pPr>
                  </w:p>
                </w:sdtContent>
              </w:sdt>
              <w:sdt>
                <w:sdtPr>
                  <w:rPr>
                    <w:rFonts w:ascii="Garamond" w:hAnsi="Garamond" w:cs="Times New Roman"/>
                    <w:caps/>
                    <w:color w:val="595959" w:themeColor="text1" w:themeTint="A6"/>
                    <w:sz w:val="24"/>
                    <w:szCs w:val="24"/>
                  </w:rPr>
                  <w:id w:val="1766196435"/>
                  <w15:repeatingSectionItem/>
                </w:sdtPr>
                <w:sdtEndPr>
                  <w:rPr>
                    <w:caps w:val="0"/>
                    <w:color w:val="auto"/>
                  </w:rPr>
                </w:sdtEndPr>
                <w:sdtContent>
                  <w:p w14:paraId="255A89DD" w14:textId="77777777" w:rsidR="007E4888" w:rsidRPr="00D93BDE" w:rsidRDefault="007E4888"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Caregiving and Role Conflict Distress</w:t>
                    </w:r>
                  </w:p>
                  <w:p w14:paraId="411A0A96" w14:textId="77777777" w:rsidR="00CF7555" w:rsidRDefault="007E4888" w:rsidP="007E4888">
                    <w:pPr>
                      <w:spacing w:after="0"/>
                      <w:ind w:left="720"/>
                      <w:jc w:val="left"/>
                      <w:rPr>
                        <w:rFonts w:ascii="Garamond" w:hAnsi="Garamond" w:cs="Times New Roman"/>
                        <w:iCs/>
                        <w:sz w:val="24"/>
                        <w:szCs w:val="24"/>
                      </w:rPr>
                    </w:pPr>
                    <w:r>
                      <w:rPr>
                        <w:rFonts w:ascii="Garamond" w:hAnsi="Garamond" w:cs="Times New Roman"/>
                        <w:i/>
                        <w:sz w:val="24"/>
                        <w:szCs w:val="24"/>
                      </w:rPr>
                      <w:t>Clinical Ethics</w:t>
                    </w:r>
                    <w:r>
                      <w:rPr>
                        <w:rFonts w:ascii="Garamond" w:hAnsi="Garamond" w:cs="Times New Roman"/>
                        <w:iCs/>
                        <w:sz w:val="24"/>
                        <w:szCs w:val="24"/>
                      </w:rPr>
                      <w:t xml:space="preserve">, Special Issue: </w:t>
                    </w:r>
                    <w:proofErr w:type="spellStart"/>
                    <w:r>
                      <w:rPr>
                        <w:rFonts w:ascii="Garamond" w:hAnsi="Garamond" w:cs="Times New Roman"/>
                        <w:iCs/>
                        <w:sz w:val="24"/>
                        <w:szCs w:val="24"/>
                      </w:rPr>
                      <w:t>Phenomenologies</w:t>
                    </w:r>
                    <w:proofErr w:type="spellEnd"/>
                    <w:r>
                      <w:rPr>
                        <w:rFonts w:ascii="Garamond" w:hAnsi="Garamond" w:cs="Times New Roman"/>
                        <w:iCs/>
                        <w:sz w:val="24"/>
                        <w:szCs w:val="24"/>
                      </w:rPr>
                      <w:t xml:space="preserve"> of Care, 19(2): June 2024</w:t>
                    </w:r>
                  </w:p>
                  <w:p w14:paraId="2D45BA87" w14:textId="11212F23" w:rsidR="007E4888" w:rsidRPr="007E4888" w:rsidRDefault="00000000" w:rsidP="007E4888">
                    <w:pPr>
                      <w:spacing w:after="0"/>
                      <w:ind w:left="720"/>
                      <w:jc w:val="left"/>
                      <w:rPr>
                        <w:rFonts w:ascii="Garamond" w:hAnsi="Garamond" w:cs="Times New Roman"/>
                        <w:iCs/>
                        <w:sz w:val="24"/>
                        <w:szCs w:val="24"/>
                      </w:rPr>
                    </w:pPr>
                  </w:p>
                </w:sdtContent>
              </w:sdt>
              <w:sdt>
                <w:sdtPr>
                  <w:rPr>
                    <w:rFonts w:ascii="Garamond" w:hAnsi="Garamond" w:cs="Times New Roman"/>
                    <w:caps/>
                    <w:color w:val="595959" w:themeColor="text1" w:themeTint="A6"/>
                    <w:sz w:val="24"/>
                    <w:szCs w:val="24"/>
                  </w:rPr>
                  <w:id w:val="449913741"/>
                  <w15:repeatingSectionItem/>
                </w:sdtPr>
                <w:sdtEndPr>
                  <w:rPr>
                    <w:caps w:val="0"/>
                    <w:color w:val="auto"/>
                  </w:rPr>
                </w:sdtEndPr>
                <w:sdtContent>
                  <w:p w14:paraId="1AF4AEAA" w14:textId="77777777" w:rsidR="00EE28F5" w:rsidRPr="00D93BDE" w:rsidRDefault="00EE28F5" w:rsidP="00161F7B">
                    <w:pPr>
                      <w:pStyle w:val="NoSpacing"/>
                      <w:spacing w:line="276" w:lineRule="auto"/>
                      <w:jc w:val="left"/>
                      <w:rPr>
                        <w:rFonts w:ascii="Garamond" w:hAnsi="Garamond" w:cs="Times New Roman"/>
                        <w:sz w:val="24"/>
                        <w:szCs w:val="24"/>
                      </w:rPr>
                    </w:pPr>
                    <w:r>
                      <w:rPr>
                        <w:rFonts w:ascii="Garamond" w:hAnsi="Garamond" w:cs="Times New Roman"/>
                        <w:sz w:val="24"/>
                        <w:szCs w:val="24"/>
                      </w:rPr>
                      <w:t>Survivor Guilt</w:t>
                    </w:r>
                  </w:p>
                  <w:p w14:paraId="37DD6E19" w14:textId="77777777" w:rsidR="00EE28F5" w:rsidRPr="00D93BDE" w:rsidRDefault="00EE28F5" w:rsidP="00D93BDE">
                    <w:pPr>
                      <w:spacing w:after="0"/>
                      <w:ind w:left="720"/>
                      <w:jc w:val="left"/>
                      <w:rPr>
                        <w:rFonts w:ascii="Garamond" w:hAnsi="Garamond" w:cs="Times New Roman"/>
                        <w:sz w:val="24"/>
                        <w:szCs w:val="24"/>
                      </w:rPr>
                    </w:pPr>
                    <w:r>
                      <w:rPr>
                        <w:rFonts w:ascii="Garamond" w:hAnsi="Garamond" w:cs="Times New Roman"/>
                        <w:iCs/>
                        <w:sz w:val="24"/>
                        <w:szCs w:val="24"/>
                      </w:rPr>
                      <w:t xml:space="preserve">With Michael Zhao, </w:t>
                    </w:r>
                    <w:r>
                      <w:rPr>
                        <w:rFonts w:ascii="Garamond" w:hAnsi="Garamond" w:cs="Times New Roman"/>
                        <w:i/>
                        <w:sz w:val="24"/>
                        <w:szCs w:val="24"/>
                      </w:rPr>
                      <w:t>Philosophical Studies</w:t>
                    </w:r>
                    <w:r>
                      <w:rPr>
                        <w:rFonts w:ascii="Garamond" w:hAnsi="Garamond" w:cs="Times New Roman"/>
                        <w:iCs/>
                        <w:sz w:val="24"/>
                        <w:szCs w:val="24"/>
                      </w:rPr>
                      <w:t xml:space="preserve"> 180(9):1-20 (2023) </w:t>
                    </w:r>
                  </w:p>
                  <w:p w14:paraId="44D593B7" w14:textId="77777777" w:rsidR="00EE28F5"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431197420"/>
                  <w15:repeatingSectionItem/>
                </w:sdtPr>
                <w:sdtEndPr>
                  <w:rPr>
                    <w:caps w:val="0"/>
                    <w:color w:val="auto"/>
                  </w:rPr>
                </w:sdtEndPr>
                <w:sdtContent>
                  <w:p w14:paraId="637C7C2E" w14:textId="77777777" w:rsidR="00FC7D11" w:rsidRPr="00D93BDE" w:rsidRDefault="00FC7D11" w:rsidP="00161F7B">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Self-Deception, Self-Distrust, and Oppression</w:t>
                    </w:r>
                  </w:p>
                  <w:p w14:paraId="2A82CAE8" w14:textId="334889C7" w:rsidR="00ED76B0" w:rsidRDefault="00FC7D11" w:rsidP="00FC7D11">
                    <w:pPr>
                      <w:spacing w:after="0"/>
                      <w:ind w:left="720"/>
                      <w:jc w:val="left"/>
                      <w:rPr>
                        <w:rFonts w:ascii="Garamond" w:hAnsi="Garamond" w:cs="Times New Roman"/>
                        <w:sz w:val="24"/>
                        <w:szCs w:val="24"/>
                      </w:rPr>
                    </w:pPr>
                    <w:r w:rsidRPr="00D93BDE">
                      <w:rPr>
                        <w:rFonts w:ascii="Garamond" w:hAnsi="Garamond" w:cs="Times New Roman"/>
                        <w:i/>
                        <w:sz w:val="24"/>
                        <w:szCs w:val="24"/>
                      </w:rPr>
                      <w:t>The Moral Psychology of Trust</w:t>
                    </w:r>
                    <w:r w:rsidRPr="00D93BDE">
                      <w:rPr>
                        <w:rFonts w:ascii="Garamond" w:hAnsi="Garamond" w:cs="Times New Roman"/>
                        <w:sz w:val="24"/>
                        <w:szCs w:val="24"/>
                      </w:rPr>
                      <w:t>, ed. Mark Alfano, Rowman and Littlefield</w:t>
                    </w:r>
                    <w:r w:rsidR="00BC677D">
                      <w:rPr>
                        <w:rFonts w:ascii="Garamond" w:hAnsi="Garamond" w:cs="Times New Roman"/>
                        <w:sz w:val="24"/>
                        <w:szCs w:val="24"/>
                      </w:rPr>
                      <w:t xml:space="preserve"> (2023)</w:t>
                    </w:r>
                  </w:p>
                  <w:p w14:paraId="68D6A8DD" w14:textId="7E62AC8E" w:rsidR="00FC7D11" w:rsidRPr="00D93BDE" w:rsidRDefault="00FC7D11" w:rsidP="00FC7D11">
                    <w:pPr>
                      <w:spacing w:after="0"/>
                      <w:ind w:left="720"/>
                      <w:jc w:val="left"/>
                      <w:rPr>
                        <w:rFonts w:ascii="Garamond" w:hAnsi="Garamond" w:cs="Times New Roman"/>
                        <w:sz w:val="24"/>
                        <w:szCs w:val="24"/>
                      </w:rPr>
                    </w:pPr>
                    <w:r w:rsidRPr="00D93BDE">
                      <w:rPr>
                        <w:rFonts w:ascii="Garamond" w:hAnsi="Garamond" w:cs="Times New Roman"/>
                        <w:sz w:val="24"/>
                        <w:szCs w:val="24"/>
                      </w:rPr>
                      <w:t xml:space="preserve"> </w:t>
                    </w:r>
                  </w:p>
                </w:sdtContent>
              </w:sdt>
              <w:sdt>
                <w:sdtPr>
                  <w:rPr>
                    <w:rFonts w:ascii="Garamond" w:hAnsi="Garamond" w:cs="Times New Roman"/>
                    <w:caps/>
                    <w:color w:val="595959" w:themeColor="text1" w:themeTint="A6"/>
                    <w:sz w:val="24"/>
                    <w:szCs w:val="24"/>
                  </w:rPr>
                  <w:id w:val="1216241953"/>
                  <w15:repeatingSectionItem/>
                </w:sdtPr>
                <w:sdtEndPr>
                  <w:rPr>
                    <w:caps w:val="0"/>
                    <w:color w:val="auto"/>
                  </w:rPr>
                </w:sdtEndPr>
                <w:sdtContent>
                  <w:p w14:paraId="4A90D548" w14:textId="77777777" w:rsidR="00D5473D" w:rsidRPr="00D93BDE" w:rsidRDefault="00D5473D" w:rsidP="003212C8">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Self-Deception as a Moral Failure</w:t>
                    </w:r>
                  </w:p>
                  <w:p w14:paraId="3640C6E0" w14:textId="542EE643" w:rsidR="00CC05C5" w:rsidRPr="00D93BDE" w:rsidRDefault="00161F7B" w:rsidP="00D93BDE">
                    <w:pPr>
                      <w:spacing w:after="0"/>
                      <w:ind w:left="720"/>
                      <w:jc w:val="left"/>
                      <w:rPr>
                        <w:rFonts w:ascii="Garamond" w:hAnsi="Garamond" w:cs="Times New Roman"/>
                        <w:sz w:val="24"/>
                        <w:szCs w:val="24"/>
                      </w:rPr>
                    </w:pPr>
                    <w:r w:rsidRPr="00D93BDE">
                      <w:rPr>
                        <w:rFonts w:ascii="Garamond" w:hAnsi="Garamond" w:cs="Times New Roman"/>
                        <w:i/>
                        <w:sz w:val="24"/>
                        <w:szCs w:val="24"/>
                      </w:rPr>
                      <w:t>Philosophical Quarterly</w:t>
                    </w:r>
                    <w:r w:rsidRPr="00D93BDE">
                      <w:rPr>
                        <w:rFonts w:ascii="Garamond" w:hAnsi="Garamond" w:cs="Times New Roman"/>
                        <w:sz w:val="24"/>
                        <w:szCs w:val="24"/>
                      </w:rPr>
                      <w:t>, 72(2): 402-421 (2022)</w:t>
                    </w:r>
                  </w:p>
                  <w:p w14:paraId="58E23D15" w14:textId="77777777" w:rsidR="00D5473D" w:rsidRPr="00D93BDE" w:rsidRDefault="00000000" w:rsidP="00D93BDE">
                    <w:pPr>
                      <w:spacing w:after="0"/>
                      <w:ind w:left="72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756023501"/>
                  <w15:repeatingSectionItem/>
                </w:sdtPr>
                <w:sdtEndPr>
                  <w:rPr>
                    <w:caps w:val="0"/>
                    <w:color w:val="auto"/>
                  </w:rPr>
                </w:sdtEndPr>
                <w:sdtContent>
                  <w:p w14:paraId="53381E14" w14:textId="433FDC1C" w:rsidR="00161F7B" w:rsidRPr="00D93BDE" w:rsidRDefault="00161F7B" w:rsidP="00161F7B">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We Should Widen Access to Physician-Assisted Death</w:t>
                    </w:r>
                  </w:p>
                  <w:p w14:paraId="05BB3045" w14:textId="55F26D8D" w:rsidR="00161F7B" w:rsidRPr="00D93BDE" w:rsidRDefault="00161F7B"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With Adam Lerner, </w:t>
                    </w:r>
                    <w:r w:rsidRPr="00D93BDE">
                      <w:rPr>
                        <w:rFonts w:ascii="Garamond" w:hAnsi="Garamond" w:cs="Times New Roman"/>
                        <w:i/>
                        <w:sz w:val="24"/>
                        <w:szCs w:val="24"/>
                      </w:rPr>
                      <w:t>Journal of Moral Philosophy</w:t>
                    </w:r>
                    <w:r w:rsidRPr="00D93BDE">
                      <w:rPr>
                        <w:rFonts w:ascii="Garamond" w:hAnsi="Garamond" w:cs="Times New Roman"/>
                        <w:sz w:val="24"/>
                        <w:szCs w:val="24"/>
                      </w:rPr>
                      <w:t>, 19(2): 139-169 (2021)</w:t>
                    </w:r>
                  </w:p>
                  <w:p w14:paraId="3E1FEC6C" w14:textId="32C68A7A" w:rsidR="00161F7B"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410974063"/>
                  <w15:repeatingSectionItem/>
                </w:sdtPr>
                <w:sdtEndPr>
                  <w:rPr>
                    <w:caps w:val="0"/>
                    <w:color w:val="auto"/>
                  </w:rPr>
                </w:sdtEndPr>
                <w:sdtContent>
                  <w:p w14:paraId="317AD052" w14:textId="45ECB8A6" w:rsidR="00CC05C5" w:rsidRPr="00D93BDE" w:rsidRDefault="00CC05C5" w:rsidP="00CC05C5">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Caring by Lying</w:t>
                    </w:r>
                  </w:p>
                  <w:p w14:paraId="4F969F19" w14:textId="2FF9B485" w:rsidR="00CC05C5" w:rsidRPr="00D93BDE" w:rsidRDefault="00CC05C5" w:rsidP="00D93BDE">
                    <w:pPr>
                      <w:spacing w:after="0"/>
                      <w:ind w:left="720"/>
                      <w:jc w:val="left"/>
                      <w:rPr>
                        <w:rFonts w:ascii="Garamond" w:hAnsi="Garamond" w:cs="Times New Roman"/>
                        <w:sz w:val="24"/>
                        <w:szCs w:val="24"/>
                      </w:rPr>
                    </w:pPr>
                    <w:r w:rsidRPr="00D93BDE">
                      <w:rPr>
                        <w:rFonts w:ascii="Garamond" w:hAnsi="Garamond" w:cs="Times New Roman"/>
                        <w:i/>
                        <w:sz w:val="24"/>
                        <w:szCs w:val="24"/>
                      </w:rPr>
                      <w:t xml:space="preserve">Bioethics </w:t>
                    </w:r>
                    <w:r w:rsidRPr="00D93BDE">
                      <w:rPr>
                        <w:rFonts w:ascii="Garamond" w:hAnsi="Garamond" w:cs="Times New Roman"/>
                        <w:sz w:val="24"/>
                        <w:szCs w:val="24"/>
                      </w:rPr>
                      <w:t>35 (9): 877-883 (2021)</w:t>
                    </w:r>
                  </w:p>
                  <w:p w14:paraId="391036EC" w14:textId="3E17C8B0" w:rsidR="00CC05C5"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574033764"/>
                  <w15:repeatingSectionItem/>
                </w:sdtPr>
                <w:sdtEndPr>
                  <w:rPr>
                    <w:caps w:val="0"/>
                    <w:color w:val="auto"/>
                  </w:rPr>
                </w:sdtEndPr>
                <w:sdtContent>
                  <w:p w14:paraId="363FF1E9" w14:textId="77777777" w:rsidR="00D65889" w:rsidRPr="00D93BDE" w:rsidRDefault="00D65889" w:rsidP="003212C8">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 xml:space="preserve">Does Pediatric Hand Transplantation Undermine a Child’s Right to an Open Future? </w:t>
                    </w:r>
                  </w:p>
                  <w:p w14:paraId="4E3052D5" w14:textId="2715E291" w:rsidR="00D65889" w:rsidRPr="00D93BDE" w:rsidRDefault="00D65889"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With Gennaro Selvaggi and Paolo Sasso, </w:t>
                    </w:r>
                    <w:r w:rsidRPr="00D93BDE">
                      <w:rPr>
                        <w:rFonts w:ascii="Garamond" w:hAnsi="Garamond" w:cs="Times New Roman"/>
                        <w:i/>
                        <w:sz w:val="24"/>
                        <w:szCs w:val="24"/>
                      </w:rPr>
                      <w:t>Journal of Plastic Surgery and Hand Surgery</w:t>
                    </w:r>
                    <w:r w:rsidR="000D2201" w:rsidRPr="00D93BDE">
                      <w:rPr>
                        <w:rFonts w:ascii="Garamond" w:hAnsi="Garamond" w:cs="Times New Roman"/>
                        <w:sz w:val="24"/>
                        <w:szCs w:val="24"/>
                      </w:rPr>
                      <w:t xml:space="preserve"> 55(3):185-189</w:t>
                    </w:r>
                    <w:r w:rsidRPr="00D93BDE">
                      <w:rPr>
                        <w:rFonts w:ascii="Garamond" w:hAnsi="Garamond" w:cs="Times New Roman"/>
                        <w:sz w:val="24"/>
                        <w:szCs w:val="24"/>
                      </w:rPr>
                      <w:t xml:space="preserve"> </w:t>
                    </w:r>
                    <w:r w:rsidR="00851A11" w:rsidRPr="00D93BDE">
                      <w:rPr>
                        <w:rFonts w:ascii="Garamond" w:hAnsi="Garamond" w:cs="Times New Roman"/>
                        <w:sz w:val="24"/>
                        <w:szCs w:val="24"/>
                      </w:rPr>
                      <w:t>(2020)</w:t>
                    </w:r>
                  </w:p>
                  <w:p w14:paraId="2EE69164" w14:textId="77EEB0CA" w:rsidR="00D65889"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015269896"/>
                  <w15:repeatingSectionItem/>
                </w:sdtPr>
                <w:sdtEndPr>
                  <w:rPr>
                    <w:caps w:val="0"/>
                    <w:color w:val="auto"/>
                  </w:rPr>
                </w:sdtEndPr>
                <w:sdtContent>
                  <w:p w14:paraId="78960EAF" w14:textId="77777777" w:rsidR="00800B9F" w:rsidRPr="00D93BDE" w:rsidRDefault="00800B9F" w:rsidP="003212C8">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Knowing Yourself and Being Worth Knowing</w:t>
                    </w:r>
                  </w:p>
                  <w:p w14:paraId="2FBE46DD" w14:textId="77777777" w:rsidR="00800B9F" w:rsidRPr="00D93BDE" w:rsidRDefault="00800B9F" w:rsidP="00D93BDE">
                    <w:pPr>
                      <w:spacing w:after="0"/>
                      <w:ind w:left="720"/>
                      <w:jc w:val="left"/>
                      <w:rPr>
                        <w:rFonts w:ascii="Garamond" w:hAnsi="Garamond" w:cs="Times New Roman"/>
                        <w:i/>
                        <w:sz w:val="24"/>
                        <w:szCs w:val="24"/>
                      </w:rPr>
                    </w:pPr>
                    <w:r w:rsidRPr="00D93BDE">
                      <w:rPr>
                        <w:rFonts w:ascii="Garamond" w:hAnsi="Garamond" w:cs="Times New Roman"/>
                        <w:i/>
                        <w:sz w:val="24"/>
                        <w:szCs w:val="24"/>
                      </w:rPr>
                      <w:t xml:space="preserve">Journal of the American Philosophical Association </w:t>
                    </w:r>
                    <w:r w:rsidRPr="00D93BDE">
                      <w:rPr>
                        <w:rFonts w:ascii="Garamond" w:hAnsi="Garamond" w:cs="Times New Roman"/>
                        <w:sz w:val="24"/>
                        <w:szCs w:val="24"/>
                      </w:rPr>
                      <w:t>4(2): 243-261 (2018)</w:t>
                    </w:r>
                  </w:p>
                  <w:p w14:paraId="31B1465B" w14:textId="77777777" w:rsidR="00800B9F" w:rsidRPr="00D93BDE" w:rsidRDefault="00000000" w:rsidP="003212C8">
                    <w:pPr>
                      <w:spacing w:after="0"/>
                      <w:jc w:val="left"/>
                      <w:rPr>
                        <w:rFonts w:ascii="Garamond" w:hAnsi="Garamond" w:cs="Times New Roman"/>
                        <w:sz w:val="24"/>
                        <w:szCs w:val="24"/>
                      </w:rPr>
                    </w:pPr>
                  </w:p>
                </w:sdtContent>
              </w:sdt>
              <w:sdt>
                <w:sdtPr>
                  <w:rPr>
                    <w:rFonts w:ascii="Garamond" w:hAnsi="Garamond" w:cs="Times New Roman"/>
                    <w:sz w:val="24"/>
                    <w:szCs w:val="24"/>
                  </w:rPr>
                  <w:id w:val="564066052"/>
                  <w:temporary/>
                  <w15:appearance w15:val="hidden"/>
                </w:sdtPr>
                <w:sdtContent>
                  <w:sdt>
                    <w:sdtPr>
                      <w:rPr>
                        <w:rFonts w:ascii="Garamond" w:hAnsi="Garamond" w:cs="Times New Roman"/>
                        <w:caps/>
                        <w:color w:val="595959" w:themeColor="text1" w:themeTint="A6"/>
                        <w:sz w:val="24"/>
                        <w:szCs w:val="24"/>
                      </w:rPr>
                      <w:id w:val="-822340824"/>
                      <w15:repeatingSectionItem/>
                    </w:sdtPr>
                    <w:sdtEndPr>
                      <w:rPr>
                        <w:caps w:val="0"/>
                        <w:color w:val="auto"/>
                      </w:rPr>
                    </w:sdtEndPr>
                    <w:sdtContent>
                      <w:p w14:paraId="14A18514" w14:textId="77777777" w:rsidR="003212C8" w:rsidRPr="00D93BDE" w:rsidRDefault="003212C8" w:rsidP="003212C8">
                        <w:pPr>
                          <w:pStyle w:val="NoSpacing"/>
                          <w:jc w:val="left"/>
                          <w:rPr>
                            <w:rFonts w:ascii="Garamond" w:hAnsi="Garamond" w:cs="Times New Roman"/>
                            <w:sz w:val="24"/>
                            <w:szCs w:val="24"/>
                          </w:rPr>
                        </w:pPr>
                        <w:r w:rsidRPr="00D93BDE">
                          <w:rPr>
                            <w:rFonts w:ascii="Garamond" w:hAnsi="Garamond" w:cs="Times New Roman"/>
                            <w:sz w:val="24"/>
                            <w:szCs w:val="24"/>
                          </w:rPr>
                          <w:t>Agent-Regret and the Social Practice of Moral Luck</w:t>
                        </w:r>
                      </w:p>
                      <w:p w14:paraId="47D737FE" w14:textId="0F054719" w:rsidR="003212C8" w:rsidRPr="00D93BDE" w:rsidRDefault="003212C8" w:rsidP="00D93BDE">
                        <w:pPr>
                          <w:spacing w:after="0" w:line="240" w:lineRule="auto"/>
                          <w:ind w:left="720"/>
                          <w:jc w:val="left"/>
                          <w:rPr>
                            <w:rFonts w:ascii="Garamond" w:hAnsi="Garamond" w:cs="Times New Roman"/>
                            <w:bCs/>
                            <w:sz w:val="24"/>
                            <w:szCs w:val="24"/>
                          </w:rPr>
                        </w:pPr>
                        <w:r w:rsidRPr="00D93BDE">
                          <w:rPr>
                            <w:rFonts w:ascii="Garamond" w:hAnsi="Garamond" w:cs="Times New Roman"/>
                            <w:i/>
                            <w:sz w:val="24"/>
                            <w:szCs w:val="24"/>
                          </w:rPr>
                          <w:t xml:space="preserve">Res </w:t>
                        </w:r>
                        <w:proofErr w:type="spellStart"/>
                        <w:r w:rsidRPr="00D93BDE">
                          <w:rPr>
                            <w:rFonts w:ascii="Garamond" w:hAnsi="Garamond" w:cs="Times New Roman"/>
                            <w:i/>
                            <w:sz w:val="24"/>
                            <w:szCs w:val="24"/>
                          </w:rPr>
                          <w:t>Philosophica</w:t>
                        </w:r>
                        <w:proofErr w:type="spellEnd"/>
                        <w:r w:rsidRPr="00D93BDE">
                          <w:rPr>
                            <w:rFonts w:ascii="Garamond" w:hAnsi="Garamond" w:cs="Times New Roman"/>
                            <w:sz w:val="24"/>
                            <w:szCs w:val="24"/>
                          </w:rPr>
                          <w:t>, 1: 95-117 (2017)</w:t>
                        </w:r>
                      </w:p>
                    </w:sdtContent>
                  </w:sdt>
                </w:sdtContent>
              </w:sdt>
            </w:sdtContent>
          </w:sdt>
        </w:tc>
      </w:tr>
      <w:tr w:rsidR="005851BB" w:rsidRPr="00D93BDE" w14:paraId="23473C14" w14:textId="77777777" w:rsidTr="00CB71B0">
        <w:tc>
          <w:tcPr>
            <w:tcW w:w="1737" w:type="dxa"/>
          </w:tcPr>
          <w:p w14:paraId="5F75A6D8" w14:textId="465B8AC1" w:rsidR="005851BB" w:rsidRPr="00D93BDE" w:rsidRDefault="005851BB" w:rsidP="00732704">
            <w:pPr>
              <w:pStyle w:val="Heading1"/>
              <w:spacing w:before="0"/>
              <w:rPr>
                <w:rFonts w:ascii="Garamond" w:hAnsi="Garamond"/>
                <w:sz w:val="24"/>
                <w:szCs w:val="24"/>
              </w:rPr>
            </w:pPr>
            <w:r>
              <w:rPr>
                <w:rFonts w:ascii="Garamond" w:hAnsi="Garamond"/>
                <w:sz w:val="24"/>
                <w:szCs w:val="24"/>
              </w:rPr>
              <w:lastRenderedPageBreak/>
              <w:t xml:space="preserve">Book </w:t>
            </w:r>
            <w:proofErr w:type="gramStart"/>
            <w:r>
              <w:rPr>
                <w:rFonts w:ascii="Garamond" w:hAnsi="Garamond"/>
                <w:sz w:val="24"/>
                <w:szCs w:val="24"/>
              </w:rPr>
              <w:t xml:space="preserve">Reviews </w:t>
            </w:r>
            <w:r w:rsidR="007E4888">
              <w:rPr>
                <w:rFonts w:ascii="Garamond" w:hAnsi="Garamond"/>
                <w:sz w:val="24"/>
                <w:szCs w:val="24"/>
              </w:rPr>
              <w:t>,</w:t>
            </w:r>
            <w:proofErr w:type="gramEnd"/>
            <w:r w:rsidR="007E4888">
              <w:rPr>
                <w:rFonts w:ascii="Garamond" w:hAnsi="Garamond"/>
                <w:sz w:val="24"/>
                <w:szCs w:val="24"/>
              </w:rPr>
              <w:t xml:space="preserve"> </w:t>
            </w:r>
            <w:r w:rsidR="00845FDF">
              <w:rPr>
                <w:rFonts w:ascii="Garamond" w:hAnsi="Garamond"/>
                <w:sz w:val="24"/>
                <w:szCs w:val="24"/>
              </w:rPr>
              <w:t>commentaries</w:t>
            </w:r>
            <w:r w:rsidR="007E4888">
              <w:rPr>
                <w:rFonts w:ascii="Garamond" w:hAnsi="Garamond"/>
                <w:sz w:val="24"/>
                <w:szCs w:val="24"/>
              </w:rPr>
              <w:t>, and Popular Philosophy</w:t>
            </w:r>
          </w:p>
        </w:tc>
        <w:tc>
          <w:tcPr>
            <w:tcW w:w="65" w:type="dxa"/>
          </w:tcPr>
          <w:p w14:paraId="3F8E84A9" w14:textId="77777777" w:rsidR="005851BB" w:rsidRPr="00D93BDE" w:rsidRDefault="005851BB">
            <w:pPr>
              <w:rPr>
                <w:rFonts w:ascii="Garamond" w:hAnsi="Garamond"/>
                <w:sz w:val="24"/>
                <w:szCs w:val="24"/>
              </w:rPr>
            </w:pPr>
          </w:p>
        </w:tc>
        <w:tc>
          <w:tcPr>
            <w:tcW w:w="90" w:type="dxa"/>
          </w:tcPr>
          <w:p w14:paraId="59841937" w14:textId="77777777" w:rsidR="005851BB" w:rsidRPr="00D93BDE" w:rsidRDefault="005851BB">
            <w:pPr>
              <w:rPr>
                <w:rFonts w:ascii="Garamond" w:hAnsi="Garamond"/>
                <w:sz w:val="24"/>
                <w:szCs w:val="24"/>
              </w:rPr>
            </w:pPr>
          </w:p>
        </w:tc>
        <w:tc>
          <w:tcPr>
            <w:tcW w:w="20" w:type="dxa"/>
          </w:tcPr>
          <w:p w14:paraId="3BC83A4F" w14:textId="77777777" w:rsidR="005851BB" w:rsidRPr="00D93BDE" w:rsidRDefault="005851BB">
            <w:pPr>
              <w:rPr>
                <w:rFonts w:ascii="Garamond" w:hAnsi="Garamond"/>
                <w:sz w:val="24"/>
                <w:szCs w:val="24"/>
              </w:rPr>
            </w:pPr>
          </w:p>
        </w:tc>
        <w:tc>
          <w:tcPr>
            <w:tcW w:w="8416" w:type="dxa"/>
            <w:gridSpan w:val="2"/>
          </w:tcPr>
          <w:p w14:paraId="756E8C89" w14:textId="4ED43247" w:rsidR="007E4888" w:rsidRDefault="007E4888" w:rsidP="009C6B6B">
            <w:pPr>
              <w:pStyle w:val="NoSpacing"/>
              <w:spacing w:line="276" w:lineRule="auto"/>
              <w:jc w:val="left"/>
              <w:rPr>
                <w:rFonts w:ascii="Garamond" w:hAnsi="Garamond" w:cs="Times New Roman"/>
                <w:color w:val="000000" w:themeColor="text1"/>
                <w:sz w:val="24"/>
                <w:szCs w:val="24"/>
              </w:rPr>
            </w:pPr>
            <w:r>
              <w:rPr>
                <w:rFonts w:ascii="Garamond" w:hAnsi="Garamond" w:cs="Times New Roman"/>
                <w:color w:val="000000" w:themeColor="text1"/>
                <w:sz w:val="24"/>
                <w:szCs w:val="24"/>
              </w:rPr>
              <w:t>Something Old and Something New: Falling in Love with Taylor Swift’s “Lover”</w:t>
            </w:r>
          </w:p>
          <w:p w14:paraId="0C18CBE8" w14:textId="2FB7AE2A" w:rsidR="007E4888" w:rsidRPr="007E4888" w:rsidRDefault="007E4888" w:rsidP="007E4888">
            <w:pPr>
              <w:spacing w:after="0"/>
              <w:ind w:left="720"/>
              <w:jc w:val="left"/>
              <w:rPr>
                <w:rFonts w:ascii="Garamond" w:hAnsi="Garamond" w:cs="Times New Roman"/>
                <w:iCs/>
                <w:color w:val="000000" w:themeColor="text1"/>
                <w:sz w:val="24"/>
                <w:szCs w:val="24"/>
              </w:rPr>
            </w:pPr>
            <w:r>
              <w:rPr>
                <w:rFonts w:ascii="Garamond" w:hAnsi="Garamond" w:cs="Times New Roman"/>
                <w:iCs/>
                <w:color w:val="000000" w:themeColor="text1"/>
                <w:sz w:val="24"/>
                <w:szCs w:val="24"/>
              </w:rPr>
              <w:t>Forthcoming in OUP volume on philosophy and Taylor Swift</w:t>
            </w:r>
          </w:p>
          <w:p w14:paraId="4D672501" w14:textId="77777777" w:rsidR="007E4888" w:rsidRDefault="007E4888" w:rsidP="009C6B6B">
            <w:pPr>
              <w:pStyle w:val="NoSpacing"/>
              <w:spacing w:line="276" w:lineRule="auto"/>
              <w:jc w:val="left"/>
              <w:rPr>
                <w:rFonts w:ascii="Garamond" w:hAnsi="Garamond" w:cs="Times New Roman"/>
                <w:color w:val="000000" w:themeColor="text1"/>
                <w:sz w:val="24"/>
                <w:szCs w:val="24"/>
              </w:rPr>
            </w:pPr>
          </w:p>
          <w:p w14:paraId="00C2CE23" w14:textId="40E6E867" w:rsidR="009C6B6B" w:rsidRPr="00732704" w:rsidRDefault="009C6B6B" w:rsidP="009C6B6B">
            <w:pPr>
              <w:pStyle w:val="NoSpacing"/>
              <w:spacing w:line="276" w:lineRule="auto"/>
              <w:jc w:val="left"/>
              <w:rPr>
                <w:rFonts w:ascii="Garamond" w:hAnsi="Garamond" w:cs="Times New Roman"/>
                <w:color w:val="000000" w:themeColor="text1"/>
                <w:sz w:val="24"/>
                <w:szCs w:val="24"/>
              </w:rPr>
            </w:pPr>
            <w:r>
              <w:rPr>
                <w:rFonts w:ascii="Garamond" w:hAnsi="Garamond" w:cs="Times New Roman"/>
                <w:color w:val="000000" w:themeColor="text1"/>
                <w:sz w:val="24"/>
                <w:szCs w:val="24"/>
              </w:rPr>
              <w:t>Giving the Terminally Ill Access to Euthanasia isn’t Discriminatory: A Response to Reed</w:t>
            </w:r>
          </w:p>
          <w:p w14:paraId="4C6AB66F" w14:textId="31403F14" w:rsidR="009C6B6B" w:rsidRPr="00732704" w:rsidRDefault="009C6B6B" w:rsidP="009C6B6B">
            <w:pPr>
              <w:spacing w:after="0"/>
              <w:ind w:left="720"/>
              <w:jc w:val="left"/>
              <w:rPr>
                <w:rFonts w:ascii="Garamond" w:hAnsi="Garamond" w:cs="Times New Roman"/>
                <w:color w:val="000000" w:themeColor="text1"/>
                <w:sz w:val="24"/>
                <w:szCs w:val="24"/>
              </w:rPr>
            </w:pPr>
            <w:r>
              <w:rPr>
                <w:rFonts w:ascii="Garamond" w:hAnsi="Garamond" w:cs="Times New Roman"/>
                <w:i/>
                <w:color w:val="000000" w:themeColor="text1"/>
                <w:sz w:val="24"/>
                <w:szCs w:val="24"/>
              </w:rPr>
              <w:t>Journal of Medical Ethics</w:t>
            </w:r>
            <w:r w:rsidRPr="00732704">
              <w:rPr>
                <w:rFonts w:ascii="Garamond" w:hAnsi="Garamond" w:cs="Times New Roman"/>
                <w:i/>
                <w:color w:val="000000" w:themeColor="text1"/>
                <w:sz w:val="24"/>
                <w:szCs w:val="24"/>
              </w:rPr>
              <w:t xml:space="preserve">, </w:t>
            </w:r>
            <w:r w:rsidR="002C5FCF">
              <w:rPr>
                <w:rFonts w:ascii="Garamond" w:hAnsi="Garamond" w:cs="Times New Roman"/>
                <w:color w:val="000000" w:themeColor="text1"/>
                <w:sz w:val="24"/>
                <w:szCs w:val="24"/>
              </w:rPr>
              <w:t>50(2): 123 (2024)</w:t>
            </w:r>
          </w:p>
          <w:p w14:paraId="17EA2B93" w14:textId="77777777" w:rsidR="009C6B6B" w:rsidRDefault="009C6B6B" w:rsidP="005851BB">
            <w:pPr>
              <w:pStyle w:val="NoSpacing"/>
              <w:spacing w:line="276" w:lineRule="auto"/>
              <w:jc w:val="left"/>
              <w:rPr>
                <w:rFonts w:ascii="Garamond" w:hAnsi="Garamond" w:cs="Times New Roman"/>
                <w:color w:val="000000" w:themeColor="text1"/>
                <w:sz w:val="24"/>
                <w:szCs w:val="24"/>
              </w:rPr>
            </w:pPr>
          </w:p>
          <w:p w14:paraId="73165451" w14:textId="2C1E387F" w:rsidR="005851BB" w:rsidRPr="00732704" w:rsidRDefault="005851BB" w:rsidP="005851BB">
            <w:pPr>
              <w:pStyle w:val="NoSpacing"/>
              <w:spacing w:line="276" w:lineRule="auto"/>
              <w:jc w:val="left"/>
              <w:rPr>
                <w:rFonts w:ascii="Garamond" w:hAnsi="Garamond" w:cs="Times New Roman"/>
                <w:color w:val="000000" w:themeColor="text1"/>
                <w:sz w:val="24"/>
                <w:szCs w:val="24"/>
              </w:rPr>
            </w:pPr>
            <w:r w:rsidRPr="00732704">
              <w:rPr>
                <w:rFonts w:ascii="Garamond" w:hAnsi="Garamond" w:cs="Times New Roman"/>
                <w:color w:val="000000" w:themeColor="text1"/>
                <w:sz w:val="24"/>
                <w:szCs w:val="24"/>
              </w:rPr>
              <w:t>Review of Michael Cholbi’s “Grief: A Philosophical Guide”</w:t>
            </w:r>
          </w:p>
          <w:p w14:paraId="3AAD8DB4" w14:textId="5B4160A3" w:rsidR="005851BB" w:rsidRPr="00732704" w:rsidRDefault="005851BB" w:rsidP="005851BB">
            <w:pPr>
              <w:spacing w:after="0"/>
              <w:ind w:left="720"/>
              <w:jc w:val="left"/>
              <w:rPr>
                <w:rFonts w:ascii="Garamond" w:hAnsi="Garamond" w:cs="Times New Roman"/>
                <w:color w:val="000000" w:themeColor="text1"/>
                <w:sz w:val="24"/>
                <w:szCs w:val="24"/>
              </w:rPr>
            </w:pPr>
            <w:r w:rsidRPr="00732704">
              <w:rPr>
                <w:rFonts w:ascii="Garamond" w:hAnsi="Garamond" w:cs="Times New Roman"/>
                <w:i/>
                <w:color w:val="000000" w:themeColor="text1"/>
                <w:sz w:val="24"/>
                <w:szCs w:val="24"/>
              </w:rPr>
              <w:t xml:space="preserve">Ethics, </w:t>
            </w:r>
            <w:r w:rsidR="007C41B9" w:rsidRPr="00732704">
              <w:rPr>
                <w:rFonts w:ascii="Garamond" w:hAnsi="Garamond" w:cs="Times New Roman"/>
                <w:color w:val="000000" w:themeColor="text1"/>
                <w:sz w:val="24"/>
                <w:szCs w:val="24"/>
              </w:rPr>
              <w:t>133(4) (2023)</w:t>
            </w:r>
          </w:p>
          <w:p w14:paraId="2F2209FC" w14:textId="47E5C8FC" w:rsidR="005851BB" w:rsidRPr="00732704" w:rsidRDefault="005851BB" w:rsidP="005851BB">
            <w:pPr>
              <w:spacing w:after="0"/>
              <w:jc w:val="left"/>
              <w:rPr>
                <w:rFonts w:ascii="Garamond" w:hAnsi="Garamond" w:cs="Times New Roman"/>
                <w:color w:val="000000" w:themeColor="text1"/>
                <w:sz w:val="24"/>
                <w:szCs w:val="24"/>
              </w:rPr>
            </w:pPr>
          </w:p>
          <w:p w14:paraId="0B085F4D" w14:textId="0EE9FEF0" w:rsidR="005851BB" w:rsidRPr="00732704" w:rsidRDefault="005851BB" w:rsidP="005851BB">
            <w:pPr>
              <w:pStyle w:val="NoSpacing"/>
              <w:spacing w:line="276" w:lineRule="auto"/>
              <w:jc w:val="left"/>
              <w:rPr>
                <w:rFonts w:ascii="Garamond" w:hAnsi="Garamond" w:cs="Times New Roman"/>
                <w:color w:val="000000" w:themeColor="text1"/>
                <w:sz w:val="24"/>
                <w:szCs w:val="24"/>
              </w:rPr>
            </w:pPr>
            <w:r w:rsidRPr="00732704">
              <w:rPr>
                <w:rFonts w:ascii="Garamond" w:hAnsi="Garamond" w:cs="Times New Roman"/>
                <w:color w:val="000000" w:themeColor="text1"/>
                <w:sz w:val="24"/>
                <w:szCs w:val="24"/>
              </w:rPr>
              <w:t>Review of Kristen Thomason’s “Naked: The Dark Side of Shame”</w:t>
            </w:r>
          </w:p>
          <w:p w14:paraId="5B3CC1B9" w14:textId="77777777" w:rsidR="005851BB" w:rsidRPr="00732704" w:rsidRDefault="005851BB" w:rsidP="005851BB">
            <w:pPr>
              <w:spacing w:after="0"/>
              <w:ind w:left="720"/>
              <w:jc w:val="left"/>
              <w:rPr>
                <w:rFonts w:ascii="Garamond" w:hAnsi="Garamond" w:cs="Times New Roman"/>
                <w:color w:val="000000" w:themeColor="text1"/>
                <w:sz w:val="24"/>
                <w:szCs w:val="24"/>
              </w:rPr>
            </w:pPr>
            <w:r w:rsidRPr="00732704">
              <w:rPr>
                <w:rFonts w:ascii="Garamond" w:hAnsi="Garamond" w:cs="Times New Roman"/>
                <w:i/>
                <w:color w:val="000000" w:themeColor="text1"/>
                <w:sz w:val="24"/>
                <w:szCs w:val="24"/>
              </w:rPr>
              <w:t xml:space="preserve">Ethics, </w:t>
            </w:r>
            <w:r w:rsidRPr="00732704">
              <w:rPr>
                <w:rFonts w:ascii="Garamond" w:hAnsi="Garamond" w:cs="Times New Roman"/>
                <w:color w:val="000000" w:themeColor="text1"/>
                <w:sz w:val="24"/>
                <w:szCs w:val="24"/>
              </w:rPr>
              <w:t>130(2): 267-271 (2020)</w:t>
            </w:r>
          </w:p>
          <w:p w14:paraId="44E0AB40" w14:textId="77777777" w:rsidR="005851BB" w:rsidRPr="00732704" w:rsidRDefault="005851BB" w:rsidP="005851BB">
            <w:pPr>
              <w:spacing w:after="0"/>
              <w:ind w:left="720"/>
              <w:jc w:val="left"/>
              <w:rPr>
                <w:rStyle w:val="Hyperlink"/>
                <w:rFonts w:ascii="Garamond" w:hAnsi="Garamond" w:cs="Times New Roman"/>
                <w:iCs/>
                <w:color w:val="000000" w:themeColor="text1"/>
                <w:sz w:val="24"/>
                <w:szCs w:val="24"/>
              </w:rPr>
            </w:pPr>
            <w:r w:rsidRPr="00732704">
              <w:rPr>
                <w:rFonts w:ascii="Garamond" w:hAnsi="Garamond" w:cs="Times New Roman"/>
                <w:iCs/>
                <w:color w:val="000000" w:themeColor="text1"/>
                <w:sz w:val="24"/>
                <w:szCs w:val="24"/>
              </w:rPr>
              <w:t xml:space="preserve">*Selected by PEA Soup for </w:t>
            </w:r>
            <w:hyperlink r:id="rId10" w:history="1">
              <w:r w:rsidRPr="00732704">
                <w:rPr>
                  <w:rStyle w:val="Hyperlink"/>
                  <w:rFonts w:ascii="Garamond" w:hAnsi="Garamond" w:cs="Times New Roman"/>
                  <w:iCs/>
                  <w:color w:val="000000" w:themeColor="text1"/>
                  <w:sz w:val="24"/>
                  <w:szCs w:val="24"/>
                </w:rPr>
                <w:t>Ethics Review Forum Discussion</w:t>
              </w:r>
            </w:hyperlink>
          </w:p>
          <w:p w14:paraId="42606775" w14:textId="77777777" w:rsidR="00845FDF" w:rsidRPr="00732704" w:rsidRDefault="00845FDF" w:rsidP="005851BB">
            <w:pPr>
              <w:spacing w:after="0"/>
              <w:ind w:left="720"/>
              <w:jc w:val="left"/>
              <w:rPr>
                <w:rStyle w:val="Hyperlink"/>
                <w:color w:val="000000" w:themeColor="text1"/>
              </w:rPr>
            </w:pPr>
          </w:p>
          <w:p w14:paraId="376150E0" w14:textId="712F63C4" w:rsidR="00845FDF" w:rsidRPr="00732704" w:rsidRDefault="00845FDF" w:rsidP="00845FDF">
            <w:pPr>
              <w:pStyle w:val="NoSpacing"/>
              <w:spacing w:line="276" w:lineRule="auto"/>
              <w:jc w:val="left"/>
              <w:rPr>
                <w:rFonts w:ascii="Garamond" w:hAnsi="Garamond" w:cs="Times New Roman"/>
                <w:color w:val="000000" w:themeColor="text1"/>
                <w:sz w:val="24"/>
                <w:szCs w:val="24"/>
              </w:rPr>
            </w:pPr>
            <w:r w:rsidRPr="00732704">
              <w:rPr>
                <w:rFonts w:ascii="Garamond" w:hAnsi="Garamond" w:cs="Times New Roman"/>
                <w:color w:val="000000" w:themeColor="text1"/>
                <w:sz w:val="24"/>
                <w:szCs w:val="24"/>
              </w:rPr>
              <w:t>Genetic Information, the Principle of Rescue, and Special Obligations</w:t>
            </w:r>
          </w:p>
          <w:p w14:paraId="1BAA8C4A" w14:textId="42133836" w:rsidR="00845FDF" w:rsidRPr="00732704" w:rsidRDefault="00845FDF" w:rsidP="00845FDF">
            <w:pPr>
              <w:spacing w:after="0"/>
              <w:ind w:left="720"/>
              <w:jc w:val="left"/>
              <w:rPr>
                <w:rFonts w:ascii="Garamond" w:hAnsi="Garamond" w:cs="Times New Roman"/>
                <w:color w:val="000000" w:themeColor="text1"/>
                <w:sz w:val="24"/>
                <w:szCs w:val="24"/>
              </w:rPr>
            </w:pPr>
            <w:r w:rsidRPr="00732704">
              <w:rPr>
                <w:rFonts w:ascii="Garamond" w:hAnsi="Garamond" w:cs="Times New Roman"/>
                <w:color w:val="000000" w:themeColor="text1"/>
                <w:sz w:val="24"/>
                <w:szCs w:val="24"/>
              </w:rPr>
              <w:t xml:space="preserve">With S. Matthew Liao, </w:t>
            </w:r>
            <w:r w:rsidRPr="00732704">
              <w:rPr>
                <w:rFonts w:ascii="Garamond" w:hAnsi="Garamond" w:cs="Times New Roman"/>
                <w:i/>
                <w:color w:val="000000" w:themeColor="text1"/>
                <w:sz w:val="24"/>
                <w:szCs w:val="24"/>
              </w:rPr>
              <w:t xml:space="preserve">The Hastings Center Report </w:t>
            </w:r>
            <w:r w:rsidRPr="00732704">
              <w:rPr>
                <w:rFonts w:ascii="Garamond" w:hAnsi="Garamond" w:cs="Times New Roman"/>
                <w:color w:val="000000" w:themeColor="text1"/>
                <w:sz w:val="24"/>
                <w:szCs w:val="24"/>
              </w:rPr>
              <w:t>48(3):18-19 (2018)</w:t>
            </w:r>
          </w:p>
          <w:p w14:paraId="0B71AEB0" w14:textId="77777777" w:rsidR="005851BB" w:rsidRPr="00732704" w:rsidRDefault="005851BB" w:rsidP="008774D2">
            <w:pPr>
              <w:pStyle w:val="NoSpacing"/>
              <w:spacing w:line="276" w:lineRule="auto"/>
              <w:jc w:val="left"/>
              <w:rPr>
                <w:rFonts w:ascii="Garamond" w:hAnsi="Garamond" w:cs="Times New Roman"/>
                <w:caps/>
                <w:color w:val="000000" w:themeColor="text1"/>
                <w:sz w:val="24"/>
                <w:szCs w:val="24"/>
              </w:rPr>
            </w:pPr>
          </w:p>
        </w:tc>
      </w:tr>
      <w:tr w:rsidR="00654ACF" w:rsidRPr="00D93BDE" w14:paraId="514EB4C0" w14:textId="77777777" w:rsidTr="00CB71B0">
        <w:tc>
          <w:tcPr>
            <w:tcW w:w="1737" w:type="dxa"/>
          </w:tcPr>
          <w:p w14:paraId="24EB1623" w14:textId="7087ADB3" w:rsidR="00654ACF" w:rsidRDefault="00654ACF" w:rsidP="00732704">
            <w:pPr>
              <w:pStyle w:val="Heading1"/>
              <w:spacing w:before="0"/>
              <w:rPr>
                <w:rFonts w:ascii="Garamond" w:hAnsi="Garamond"/>
                <w:sz w:val="24"/>
                <w:szCs w:val="24"/>
              </w:rPr>
            </w:pPr>
            <w:r w:rsidRPr="00D93BDE">
              <w:rPr>
                <w:rFonts w:ascii="Garamond" w:hAnsi="Garamond"/>
                <w:sz w:val="24"/>
                <w:szCs w:val="24"/>
              </w:rPr>
              <w:lastRenderedPageBreak/>
              <w:t>Op-Eds and public philosophy</w:t>
            </w:r>
          </w:p>
        </w:tc>
        <w:tc>
          <w:tcPr>
            <w:tcW w:w="65" w:type="dxa"/>
          </w:tcPr>
          <w:p w14:paraId="69BCFD9A" w14:textId="77777777" w:rsidR="00654ACF" w:rsidRPr="00D93BDE" w:rsidRDefault="00654ACF" w:rsidP="00654ACF">
            <w:pPr>
              <w:rPr>
                <w:rFonts w:ascii="Garamond" w:hAnsi="Garamond"/>
                <w:sz w:val="24"/>
                <w:szCs w:val="24"/>
              </w:rPr>
            </w:pPr>
          </w:p>
        </w:tc>
        <w:tc>
          <w:tcPr>
            <w:tcW w:w="90" w:type="dxa"/>
          </w:tcPr>
          <w:p w14:paraId="1259E254" w14:textId="77777777" w:rsidR="00654ACF" w:rsidRPr="00D93BDE" w:rsidRDefault="00654ACF" w:rsidP="00654ACF">
            <w:pPr>
              <w:rPr>
                <w:rFonts w:ascii="Garamond" w:hAnsi="Garamond"/>
                <w:sz w:val="24"/>
                <w:szCs w:val="24"/>
              </w:rPr>
            </w:pPr>
          </w:p>
        </w:tc>
        <w:tc>
          <w:tcPr>
            <w:tcW w:w="20" w:type="dxa"/>
          </w:tcPr>
          <w:p w14:paraId="78739C5B" w14:textId="3C2BD7EE" w:rsidR="00654ACF" w:rsidRDefault="00654ACF" w:rsidP="00654ACF">
            <w:pPr>
              <w:rPr>
                <w:rFonts w:ascii="Garamond" w:hAnsi="Garamond"/>
                <w:sz w:val="24"/>
                <w:szCs w:val="24"/>
              </w:rPr>
            </w:pPr>
          </w:p>
          <w:p w14:paraId="7907A3F1" w14:textId="77777777" w:rsidR="00650668" w:rsidRDefault="00650668" w:rsidP="00654ACF">
            <w:pPr>
              <w:rPr>
                <w:rFonts w:ascii="Garamond" w:hAnsi="Garamond"/>
                <w:sz w:val="24"/>
                <w:szCs w:val="24"/>
              </w:rPr>
            </w:pPr>
          </w:p>
          <w:p w14:paraId="1D4C5AC7" w14:textId="0D5B08F7" w:rsidR="00650668" w:rsidRPr="00D93BDE" w:rsidRDefault="00650668" w:rsidP="00654ACF">
            <w:pPr>
              <w:rPr>
                <w:rFonts w:ascii="Garamond" w:hAnsi="Garamond"/>
                <w:sz w:val="24"/>
                <w:szCs w:val="24"/>
              </w:rPr>
            </w:pPr>
          </w:p>
        </w:tc>
        <w:tc>
          <w:tcPr>
            <w:tcW w:w="8416" w:type="dxa"/>
            <w:gridSpan w:val="2"/>
          </w:tcPr>
          <w:p w14:paraId="201F8E09" w14:textId="1F09F134" w:rsidR="00654ACF" w:rsidRPr="00732704" w:rsidRDefault="00650668" w:rsidP="00654ACF">
            <w:pPr>
              <w:pStyle w:val="NoSpacing"/>
              <w:spacing w:line="276" w:lineRule="auto"/>
              <w:jc w:val="left"/>
              <w:rPr>
                <w:rFonts w:ascii="Garamond" w:hAnsi="Garamond" w:cs="Times New Roman"/>
                <w:bCs/>
                <w:color w:val="000000" w:themeColor="text1"/>
                <w:sz w:val="24"/>
                <w:szCs w:val="24"/>
              </w:rPr>
            </w:pPr>
            <w:hyperlink r:id="rId11" w:history="1">
              <w:r w:rsidRPr="00732704">
                <w:rPr>
                  <w:rStyle w:val="Hyperlink"/>
                  <w:rFonts w:ascii="Garamond" w:hAnsi="Garamond" w:cs="Times New Roman"/>
                  <w:bCs/>
                  <w:color w:val="000000" w:themeColor="text1"/>
                  <w:sz w:val="24"/>
                  <w:szCs w:val="24"/>
                </w:rPr>
                <w:t>Taylor</w:t>
              </w:r>
            </w:hyperlink>
            <w:r w:rsidRPr="00732704">
              <w:rPr>
                <w:rStyle w:val="Hyperlink"/>
                <w:rFonts w:ascii="Garamond" w:hAnsi="Garamond" w:cs="Times New Roman"/>
                <w:bCs/>
                <w:color w:val="000000" w:themeColor="text1"/>
                <w:sz w:val="24"/>
                <w:szCs w:val="24"/>
              </w:rPr>
              <w:t xml:space="preserve"> Swift’s Lover: Between Novelty and Conservatism</w:t>
            </w:r>
          </w:p>
          <w:p w14:paraId="63B98070" w14:textId="5B0526CF" w:rsidR="00650668" w:rsidRPr="00732704" w:rsidRDefault="00650668" w:rsidP="00650668">
            <w:pPr>
              <w:spacing w:after="0"/>
              <w:ind w:left="720"/>
              <w:jc w:val="left"/>
              <w:rPr>
                <w:rFonts w:ascii="Garamond" w:hAnsi="Garamond" w:cs="Times New Roman"/>
                <w:color w:val="000000" w:themeColor="text1"/>
                <w:sz w:val="24"/>
                <w:szCs w:val="24"/>
              </w:rPr>
            </w:pPr>
            <w:r w:rsidRPr="00732704">
              <w:rPr>
                <w:rFonts w:ascii="Garamond" w:hAnsi="Garamond" w:cs="Times New Roman"/>
                <w:i/>
                <w:color w:val="000000" w:themeColor="text1"/>
                <w:sz w:val="24"/>
                <w:szCs w:val="24"/>
              </w:rPr>
              <w:t>Daily Nous,</w:t>
            </w:r>
            <w:r w:rsidR="00654ACF" w:rsidRPr="00732704">
              <w:rPr>
                <w:rFonts w:ascii="Garamond" w:hAnsi="Garamond" w:cs="Times New Roman"/>
                <w:color w:val="000000" w:themeColor="text1"/>
                <w:sz w:val="24"/>
                <w:szCs w:val="24"/>
              </w:rPr>
              <w:t xml:space="preserve"> </w:t>
            </w:r>
            <w:r w:rsidRPr="00732704">
              <w:rPr>
                <w:rFonts w:ascii="Garamond" w:hAnsi="Garamond" w:cs="Times New Roman"/>
                <w:color w:val="000000" w:themeColor="text1"/>
                <w:sz w:val="24"/>
                <w:szCs w:val="24"/>
              </w:rPr>
              <w:t>April 7, 2023</w:t>
            </w:r>
          </w:p>
          <w:p w14:paraId="03A5F23B" w14:textId="104A670D" w:rsidR="00650668" w:rsidRPr="00732704" w:rsidRDefault="00650668" w:rsidP="00650668">
            <w:pPr>
              <w:spacing w:after="0"/>
              <w:ind w:left="720"/>
              <w:jc w:val="left"/>
              <w:rPr>
                <w:rStyle w:val="Hyperlink"/>
                <w:rFonts w:ascii="Garamond" w:hAnsi="Garamond" w:cs="Times New Roman"/>
                <w:color w:val="000000" w:themeColor="text1"/>
                <w:sz w:val="24"/>
                <w:szCs w:val="24"/>
                <w:u w:val="none"/>
              </w:rPr>
            </w:pPr>
          </w:p>
          <w:p w14:paraId="2E8ED70B" w14:textId="4FCF47E9" w:rsidR="00650668" w:rsidRPr="00732704" w:rsidRDefault="00650668" w:rsidP="00650668">
            <w:pPr>
              <w:pStyle w:val="NoSpacing"/>
              <w:spacing w:line="276" w:lineRule="auto"/>
              <w:jc w:val="left"/>
              <w:rPr>
                <w:rFonts w:ascii="Garamond" w:hAnsi="Garamond" w:cs="Times New Roman"/>
                <w:bCs/>
                <w:color w:val="000000" w:themeColor="text1"/>
                <w:sz w:val="24"/>
                <w:szCs w:val="24"/>
              </w:rPr>
            </w:pPr>
            <w:hyperlink r:id="rId12" w:history="1">
              <w:r w:rsidRPr="00732704">
                <w:rPr>
                  <w:rStyle w:val="Hyperlink"/>
                  <w:rFonts w:ascii="Garamond" w:hAnsi="Garamond" w:cs="Times New Roman"/>
                  <w:bCs/>
                  <w:color w:val="000000" w:themeColor="text1"/>
                  <w:sz w:val="24"/>
                  <w:szCs w:val="24"/>
                </w:rPr>
                <w:t>Moral Consistency Demands revised MAID Law</w:t>
              </w:r>
            </w:hyperlink>
          </w:p>
          <w:p w14:paraId="1160183F" w14:textId="018BDCA9" w:rsidR="00650668" w:rsidRPr="00732704" w:rsidRDefault="00650668" w:rsidP="00650668">
            <w:pPr>
              <w:spacing w:after="0"/>
              <w:ind w:left="720"/>
              <w:jc w:val="left"/>
              <w:rPr>
                <w:rStyle w:val="Hyperlink"/>
                <w:rFonts w:ascii="Garamond" w:hAnsi="Garamond" w:cs="Times New Roman"/>
                <w:color w:val="000000" w:themeColor="text1"/>
                <w:sz w:val="24"/>
                <w:szCs w:val="24"/>
                <w:u w:val="none"/>
              </w:rPr>
            </w:pPr>
            <w:r w:rsidRPr="00732704">
              <w:rPr>
                <w:rFonts w:ascii="Garamond" w:hAnsi="Garamond" w:cs="Times New Roman"/>
                <w:i/>
                <w:color w:val="000000" w:themeColor="text1"/>
                <w:sz w:val="24"/>
                <w:szCs w:val="24"/>
              </w:rPr>
              <w:t>Halifax Chronicle Herald</w:t>
            </w:r>
            <w:r w:rsidRPr="00732704">
              <w:rPr>
                <w:rFonts w:ascii="Garamond" w:hAnsi="Garamond" w:cs="Times New Roman"/>
                <w:color w:val="000000" w:themeColor="text1"/>
                <w:sz w:val="24"/>
                <w:szCs w:val="24"/>
              </w:rPr>
              <w:t>, Feb 13, 2021</w:t>
            </w:r>
          </w:p>
          <w:p w14:paraId="7F06A442" w14:textId="77777777" w:rsidR="00654ACF" w:rsidRPr="00732704" w:rsidRDefault="00654ACF" w:rsidP="00654ACF">
            <w:pPr>
              <w:spacing w:after="0"/>
              <w:ind w:left="720"/>
              <w:jc w:val="left"/>
              <w:rPr>
                <w:rFonts w:ascii="Garamond" w:hAnsi="Garamond" w:cs="Times New Roman"/>
                <w:color w:val="000000" w:themeColor="text1"/>
                <w:sz w:val="24"/>
                <w:szCs w:val="24"/>
              </w:rPr>
            </w:pPr>
          </w:p>
          <w:p w14:paraId="3CD86F30" w14:textId="30D5C91C" w:rsidR="00654ACF" w:rsidRPr="00732704" w:rsidRDefault="00654ACF" w:rsidP="00654ACF">
            <w:pPr>
              <w:spacing w:after="0"/>
              <w:jc w:val="left"/>
              <w:rPr>
                <w:rFonts w:ascii="Garamond" w:hAnsi="Garamond" w:cs="Times New Roman"/>
                <w:color w:val="000000" w:themeColor="text1"/>
                <w:sz w:val="24"/>
                <w:szCs w:val="24"/>
              </w:rPr>
            </w:pPr>
            <w:hyperlink r:id="rId13" w:history="1">
              <w:r w:rsidRPr="00732704">
                <w:rPr>
                  <w:rStyle w:val="Hyperlink"/>
                  <w:rFonts w:ascii="Garamond" w:hAnsi="Garamond" w:cs="Times New Roman"/>
                  <w:color w:val="000000" w:themeColor="text1"/>
                  <w:sz w:val="24"/>
                  <w:szCs w:val="24"/>
                </w:rPr>
                <w:t xml:space="preserve">The </w:t>
              </w:r>
              <w:proofErr w:type="spellStart"/>
              <w:r w:rsidRPr="00732704">
                <w:rPr>
                  <w:rStyle w:val="Hyperlink"/>
                  <w:rFonts w:ascii="Garamond" w:hAnsi="Garamond" w:cs="Times New Roman"/>
                  <w:color w:val="000000" w:themeColor="text1"/>
                  <w:sz w:val="24"/>
                  <w:szCs w:val="24"/>
                </w:rPr>
                <w:t>Pawfessor</w:t>
              </w:r>
              <w:proofErr w:type="spellEnd"/>
              <w:r w:rsidRPr="00732704">
                <w:rPr>
                  <w:rStyle w:val="Hyperlink"/>
                  <w:rFonts w:ascii="Garamond" w:hAnsi="Garamond" w:cs="Times New Roman"/>
                  <w:color w:val="000000" w:themeColor="text1"/>
                  <w:sz w:val="24"/>
                  <w:szCs w:val="24"/>
                </w:rPr>
                <w:t xml:space="preserve"> Is In</w:t>
              </w:r>
            </w:hyperlink>
          </w:p>
          <w:p w14:paraId="154348DB" w14:textId="20A93E7D" w:rsidR="00654ACF" w:rsidRPr="00732704" w:rsidRDefault="00654ACF" w:rsidP="000C62AA">
            <w:pPr>
              <w:pStyle w:val="NoSpacing"/>
              <w:spacing w:line="276" w:lineRule="auto"/>
              <w:ind w:left="720"/>
              <w:jc w:val="left"/>
              <w:rPr>
                <w:rFonts w:ascii="Garamond" w:hAnsi="Garamond" w:cs="Times New Roman"/>
                <w:color w:val="000000" w:themeColor="text1"/>
                <w:sz w:val="24"/>
                <w:szCs w:val="24"/>
              </w:rPr>
            </w:pPr>
            <w:r w:rsidRPr="00732704">
              <w:rPr>
                <w:rFonts w:ascii="Garamond" w:hAnsi="Garamond" w:cs="Times New Roman"/>
                <w:i/>
                <w:iCs/>
                <w:color w:val="000000" w:themeColor="text1"/>
                <w:sz w:val="24"/>
                <w:szCs w:val="24"/>
              </w:rPr>
              <w:t>Daily Nous</w:t>
            </w:r>
            <w:r w:rsidR="00650668" w:rsidRPr="00732704">
              <w:rPr>
                <w:rFonts w:ascii="Garamond" w:hAnsi="Garamond" w:cs="Times New Roman"/>
                <w:color w:val="000000" w:themeColor="text1"/>
                <w:sz w:val="24"/>
                <w:szCs w:val="24"/>
              </w:rPr>
              <w:t>, March 24, 2022</w:t>
            </w:r>
          </w:p>
        </w:tc>
      </w:tr>
      <w:tr w:rsidR="00582A24" w:rsidRPr="00D93BDE" w14:paraId="033C3B92" w14:textId="77777777" w:rsidTr="00CB71B0">
        <w:trPr>
          <w:gridAfter w:val="1"/>
          <w:wAfter w:w="71" w:type="dxa"/>
        </w:trPr>
        <w:tc>
          <w:tcPr>
            <w:tcW w:w="1737" w:type="dxa"/>
          </w:tcPr>
          <w:p w14:paraId="6505C2E1" w14:textId="2E752386" w:rsidR="00582A24" w:rsidRPr="00D93BDE" w:rsidRDefault="00582A24" w:rsidP="00732704">
            <w:pPr>
              <w:pStyle w:val="Heading1"/>
              <w:spacing w:before="0"/>
              <w:rPr>
                <w:rFonts w:ascii="Garamond" w:hAnsi="Garamond"/>
                <w:sz w:val="24"/>
                <w:szCs w:val="24"/>
              </w:rPr>
            </w:pPr>
            <w:r w:rsidRPr="00D93BDE">
              <w:rPr>
                <w:rFonts w:ascii="Garamond" w:hAnsi="Garamond"/>
                <w:sz w:val="24"/>
                <w:szCs w:val="24"/>
              </w:rPr>
              <w:t>Papers In Progress</w:t>
            </w:r>
          </w:p>
        </w:tc>
        <w:tc>
          <w:tcPr>
            <w:tcW w:w="155" w:type="dxa"/>
            <w:gridSpan w:val="2"/>
          </w:tcPr>
          <w:p w14:paraId="68697023" w14:textId="77777777" w:rsidR="00582A24" w:rsidRPr="00D93BDE" w:rsidRDefault="00582A24" w:rsidP="006A7832">
            <w:pPr>
              <w:rPr>
                <w:rFonts w:ascii="Garamond" w:hAnsi="Garamond"/>
                <w:sz w:val="24"/>
                <w:szCs w:val="24"/>
              </w:rPr>
            </w:pPr>
          </w:p>
        </w:tc>
        <w:tc>
          <w:tcPr>
            <w:tcW w:w="8365" w:type="dxa"/>
            <w:gridSpan w:val="2"/>
          </w:tcPr>
          <w:sdt>
            <w:sdtPr>
              <w:rPr>
                <w:rFonts w:ascii="Garamond" w:hAnsi="Garamond" w:cs="Times New Roman"/>
                <w:i/>
                <w:caps/>
                <w:color w:val="595959" w:themeColor="text1" w:themeTint="A6"/>
                <w:sz w:val="24"/>
                <w:szCs w:val="24"/>
              </w:rPr>
              <w:id w:val="-1937590753"/>
              <w15:repeatingSection/>
            </w:sdtPr>
            <w:sdtEndPr>
              <w:rPr>
                <w:bCs/>
                <w:caps w:val="0"/>
                <w:color w:val="auto"/>
              </w:rPr>
            </w:sdtEndPr>
            <w:sdtContent>
              <w:sdt>
                <w:sdtPr>
                  <w:rPr>
                    <w:rFonts w:ascii="Garamond" w:hAnsi="Garamond" w:cs="Times New Roman"/>
                    <w:i/>
                    <w:caps/>
                    <w:color w:val="595959" w:themeColor="text1" w:themeTint="A6"/>
                    <w:sz w:val="24"/>
                    <w:szCs w:val="24"/>
                  </w:rPr>
                  <w:id w:val="428482053"/>
                  <w15:repeatingSectionItem/>
                </w:sdtPr>
                <w:sdtEndPr>
                  <w:rPr>
                    <w:bCs/>
                    <w:caps w:val="0"/>
                    <w:color w:val="auto"/>
                  </w:rPr>
                </w:sdtEndPr>
                <w:sdtContent>
                  <w:p w14:paraId="4A1EB8E8" w14:textId="6C8753B5" w:rsidR="008A7BCD" w:rsidRDefault="008A7BCD" w:rsidP="00520824">
                    <w:pPr>
                      <w:pStyle w:val="NoSpacing"/>
                      <w:spacing w:line="276" w:lineRule="auto"/>
                      <w:jc w:val="left"/>
                      <w:rPr>
                        <w:rFonts w:ascii="Garamond" w:hAnsi="Garamond" w:cs="Times New Roman"/>
                        <w:iCs/>
                        <w:sz w:val="24"/>
                        <w:szCs w:val="24"/>
                      </w:rPr>
                    </w:pPr>
                    <w:r>
                      <w:rPr>
                        <w:rFonts w:ascii="Garamond" w:hAnsi="Garamond" w:cs="Times New Roman"/>
                        <w:iCs/>
                        <w:sz w:val="24"/>
                        <w:szCs w:val="24"/>
                      </w:rPr>
                      <w:t xml:space="preserve">Relational Morality as a System of Hypothetical Imperatives </w:t>
                    </w:r>
                  </w:p>
                  <w:p w14:paraId="0C1748A0" w14:textId="77777777" w:rsidR="000940C4" w:rsidRDefault="000940C4" w:rsidP="000940C4">
                    <w:pPr>
                      <w:pStyle w:val="NoSpacing"/>
                      <w:spacing w:line="276" w:lineRule="auto"/>
                      <w:jc w:val="left"/>
                      <w:rPr>
                        <w:rFonts w:ascii="Garamond" w:hAnsi="Garamond" w:cs="Times New Roman"/>
                        <w:iCs/>
                        <w:sz w:val="24"/>
                        <w:szCs w:val="24"/>
                      </w:rPr>
                    </w:pPr>
                    <w:r>
                      <w:rPr>
                        <w:rFonts w:ascii="Garamond" w:hAnsi="Garamond" w:cs="Times New Roman"/>
                        <w:iCs/>
                        <w:sz w:val="24"/>
                        <w:szCs w:val="24"/>
                      </w:rPr>
                      <w:t>A paper on AI, valuing, and existential angst (R&amp;R)</w:t>
                    </w:r>
                  </w:p>
                  <w:p w14:paraId="33F29576" w14:textId="18EE7445" w:rsidR="008A7BCD" w:rsidRDefault="008A7BCD" w:rsidP="00520824">
                    <w:pPr>
                      <w:pStyle w:val="NoSpacing"/>
                      <w:spacing w:line="276" w:lineRule="auto"/>
                      <w:jc w:val="left"/>
                      <w:rPr>
                        <w:rFonts w:ascii="Garamond" w:hAnsi="Garamond" w:cs="Times New Roman"/>
                        <w:iCs/>
                        <w:sz w:val="24"/>
                        <w:szCs w:val="24"/>
                      </w:rPr>
                    </w:pPr>
                    <w:r>
                      <w:rPr>
                        <w:rFonts w:ascii="Garamond" w:hAnsi="Garamond" w:cs="Times New Roman"/>
                        <w:iCs/>
                        <w:sz w:val="24"/>
                        <w:szCs w:val="24"/>
                      </w:rPr>
                      <w:t xml:space="preserve">A paper on self-regarding obligations and oppression </w:t>
                    </w:r>
                  </w:p>
                  <w:p w14:paraId="0A3450CA" w14:textId="77777777" w:rsidR="000940C4" w:rsidRDefault="00CB71B0" w:rsidP="00520824">
                    <w:pPr>
                      <w:pStyle w:val="NoSpacing"/>
                      <w:spacing w:line="276" w:lineRule="auto"/>
                      <w:jc w:val="left"/>
                      <w:rPr>
                        <w:rFonts w:ascii="Garamond" w:hAnsi="Garamond" w:cs="Times New Roman"/>
                        <w:iCs/>
                        <w:sz w:val="24"/>
                        <w:szCs w:val="24"/>
                      </w:rPr>
                    </w:pPr>
                    <w:r>
                      <w:rPr>
                        <w:rFonts w:ascii="Garamond" w:hAnsi="Garamond" w:cs="Times New Roman"/>
                        <w:iCs/>
                        <w:sz w:val="24"/>
                        <w:szCs w:val="24"/>
                      </w:rPr>
                      <w:t>A paper on humor and political polarization</w:t>
                    </w:r>
                  </w:p>
                  <w:p w14:paraId="2FFFCBDA" w14:textId="5277AE72" w:rsidR="00582A24" w:rsidRPr="006833D8" w:rsidRDefault="000940C4" w:rsidP="00520824">
                    <w:pPr>
                      <w:pStyle w:val="NoSpacing"/>
                      <w:spacing w:line="276" w:lineRule="auto"/>
                      <w:jc w:val="left"/>
                      <w:rPr>
                        <w:rFonts w:ascii="Garamond" w:hAnsi="Garamond" w:cs="Times New Roman"/>
                        <w:iCs/>
                        <w:sz w:val="24"/>
                        <w:szCs w:val="24"/>
                      </w:rPr>
                    </w:pPr>
                    <w:r>
                      <w:rPr>
                        <w:rFonts w:ascii="Garamond" w:hAnsi="Garamond" w:cs="Times New Roman"/>
                        <w:iCs/>
                        <w:sz w:val="24"/>
                        <w:szCs w:val="24"/>
                      </w:rPr>
                      <w:t>A paper on relationships and selves (with Ross Cameron)</w:t>
                    </w:r>
                  </w:p>
                </w:sdtContent>
              </w:sdt>
            </w:sdtContent>
          </w:sdt>
        </w:tc>
      </w:tr>
      <w:tr w:rsidR="006A7832" w:rsidRPr="00D93BDE" w14:paraId="34ACDC4D" w14:textId="77777777" w:rsidTr="00CB71B0">
        <w:tc>
          <w:tcPr>
            <w:tcW w:w="1737" w:type="dxa"/>
          </w:tcPr>
          <w:p w14:paraId="716218B0" w14:textId="77777777" w:rsidR="006A7832" w:rsidRPr="00D93BDE" w:rsidRDefault="006A7832" w:rsidP="00732704">
            <w:pPr>
              <w:pStyle w:val="Heading1"/>
              <w:spacing w:before="0"/>
              <w:rPr>
                <w:rFonts w:ascii="Garamond" w:hAnsi="Garamond"/>
                <w:sz w:val="24"/>
                <w:szCs w:val="24"/>
              </w:rPr>
            </w:pPr>
            <w:r w:rsidRPr="00D93BDE">
              <w:rPr>
                <w:rFonts w:ascii="Garamond" w:hAnsi="Garamond"/>
                <w:sz w:val="24"/>
                <w:szCs w:val="24"/>
              </w:rPr>
              <w:t>Fellowships And Awards</w:t>
            </w:r>
          </w:p>
        </w:tc>
        <w:tc>
          <w:tcPr>
            <w:tcW w:w="65" w:type="dxa"/>
          </w:tcPr>
          <w:p w14:paraId="5B59FC6A" w14:textId="77777777" w:rsidR="006A7832" w:rsidRPr="00D93BDE" w:rsidRDefault="006A7832" w:rsidP="006A7832">
            <w:pPr>
              <w:rPr>
                <w:rFonts w:ascii="Garamond" w:hAnsi="Garamond"/>
                <w:sz w:val="24"/>
                <w:szCs w:val="24"/>
              </w:rPr>
            </w:pPr>
          </w:p>
        </w:tc>
        <w:tc>
          <w:tcPr>
            <w:tcW w:w="90" w:type="dxa"/>
          </w:tcPr>
          <w:p w14:paraId="26355EAD" w14:textId="77777777" w:rsidR="006A7832" w:rsidRPr="00D93BDE" w:rsidRDefault="006A7832" w:rsidP="006A7832">
            <w:pPr>
              <w:rPr>
                <w:rFonts w:ascii="Garamond" w:hAnsi="Garamond"/>
                <w:sz w:val="24"/>
                <w:szCs w:val="24"/>
              </w:rPr>
            </w:pPr>
          </w:p>
        </w:tc>
        <w:tc>
          <w:tcPr>
            <w:tcW w:w="20" w:type="dxa"/>
          </w:tcPr>
          <w:p w14:paraId="687DE976" w14:textId="77777777" w:rsidR="006A7832" w:rsidRPr="00D93BDE" w:rsidRDefault="006A7832" w:rsidP="006A7832">
            <w:pPr>
              <w:rPr>
                <w:rFonts w:ascii="Garamond" w:hAnsi="Garamond"/>
                <w:sz w:val="24"/>
                <w:szCs w:val="24"/>
              </w:rPr>
            </w:pPr>
          </w:p>
        </w:tc>
        <w:tc>
          <w:tcPr>
            <w:tcW w:w="8416" w:type="dxa"/>
            <w:gridSpan w:val="2"/>
          </w:tcPr>
          <w:p w14:paraId="5767778C" w14:textId="5C9D7C1F" w:rsidR="000940C4" w:rsidRDefault="000940C4" w:rsidP="00582A24">
            <w:pPr>
              <w:spacing w:after="0"/>
              <w:jc w:val="left"/>
              <w:rPr>
                <w:rFonts w:ascii="Garamond" w:hAnsi="Garamond" w:cs="Times New Roman"/>
                <w:sz w:val="24"/>
                <w:szCs w:val="24"/>
              </w:rPr>
            </w:pPr>
            <w:r>
              <w:rPr>
                <w:rFonts w:ascii="Garamond" w:hAnsi="Garamond" w:cs="Times New Roman"/>
                <w:sz w:val="24"/>
                <w:szCs w:val="24"/>
              </w:rPr>
              <w:t>UVA Institute for Practical Ethics Course Design Grant, 2025</w:t>
            </w:r>
          </w:p>
          <w:p w14:paraId="08B1DF0B" w14:textId="4F8E23AB" w:rsidR="000940C4" w:rsidRDefault="000940C4" w:rsidP="000940C4">
            <w:pPr>
              <w:spacing w:after="0"/>
              <w:ind w:left="720"/>
              <w:jc w:val="left"/>
              <w:rPr>
                <w:rFonts w:ascii="Garamond" w:hAnsi="Garamond" w:cs="Times New Roman"/>
                <w:sz w:val="24"/>
                <w:szCs w:val="24"/>
              </w:rPr>
            </w:pPr>
            <w:r w:rsidRPr="00D93BDE">
              <w:rPr>
                <w:rFonts w:ascii="Garamond" w:hAnsi="Garamond" w:cs="Times New Roman"/>
                <w:sz w:val="24"/>
                <w:szCs w:val="24"/>
              </w:rPr>
              <w:t>$</w:t>
            </w:r>
            <w:r>
              <w:rPr>
                <w:rFonts w:ascii="Garamond" w:hAnsi="Garamond" w:cs="Times New Roman"/>
                <w:sz w:val="24"/>
                <w:szCs w:val="24"/>
              </w:rPr>
              <w:t>8</w:t>
            </w:r>
            <w:r w:rsidRPr="00D93BDE">
              <w:rPr>
                <w:rFonts w:ascii="Garamond" w:hAnsi="Garamond" w:cs="Times New Roman"/>
                <w:sz w:val="24"/>
                <w:szCs w:val="24"/>
              </w:rPr>
              <w:t xml:space="preserve">000 fellowship to </w:t>
            </w:r>
            <w:r>
              <w:rPr>
                <w:rFonts w:ascii="Garamond" w:hAnsi="Garamond" w:cs="Times New Roman"/>
                <w:sz w:val="24"/>
                <w:szCs w:val="24"/>
              </w:rPr>
              <w:t>design a new course on the ethics of social media</w:t>
            </w:r>
          </w:p>
          <w:p w14:paraId="4DE6F320" w14:textId="77777777" w:rsidR="000940C4" w:rsidRDefault="000940C4" w:rsidP="000940C4">
            <w:pPr>
              <w:spacing w:after="0"/>
              <w:ind w:left="720"/>
              <w:jc w:val="left"/>
              <w:rPr>
                <w:rFonts w:ascii="Garamond" w:hAnsi="Garamond" w:cs="Times New Roman"/>
                <w:sz w:val="24"/>
                <w:szCs w:val="24"/>
              </w:rPr>
            </w:pPr>
          </w:p>
          <w:p w14:paraId="2853E41E" w14:textId="546C3CDB" w:rsidR="00256D8F" w:rsidRPr="00D93BDE" w:rsidRDefault="00256D8F" w:rsidP="00582A24">
            <w:pPr>
              <w:spacing w:after="0"/>
              <w:jc w:val="left"/>
              <w:rPr>
                <w:rFonts w:ascii="Garamond" w:hAnsi="Garamond" w:cs="Times New Roman"/>
                <w:sz w:val="24"/>
                <w:szCs w:val="24"/>
              </w:rPr>
            </w:pPr>
            <w:r w:rsidRPr="00D93BDE">
              <w:rPr>
                <w:rFonts w:ascii="Garamond" w:hAnsi="Garamond" w:cs="Times New Roman"/>
                <w:sz w:val="24"/>
                <w:szCs w:val="24"/>
              </w:rPr>
              <w:t>Virginia Tech PPE Fellowship, 2022</w:t>
            </w:r>
          </w:p>
          <w:p w14:paraId="67D01DEB" w14:textId="10D86E58"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$3000 fellowship to fund travel and research assistance</w:t>
            </w:r>
          </w:p>
          <w:p w14:paraId="5A0DEEA6" w14:textId="77777777" w:rsidR="00D93BDE" w:rsidRPr="00D93BDE" w:rsidRDefault="00D93BDE" w:rsidP="00D93BDE">
            <w:pPr>
              <w:spacing w:after="0"/>
              <w:ind w:left="720"/>
              <w:jc w:val="left"/>
              <w:rPr>
                <w:rFonts w:ascii="Garamond" w:hAnsi="Garamond" w:cs="Times New Roman"/>
                <w:sz w:val="24"/>
                <w:szCs w:val="24"/>
              </w:rPr>
            </w:pPr>
          </w:p>
          <w:p w14:paraId="369C4329" w14:textId="62256D13" w:rsidR="00D93BDE" w:rsidRPr="00D93BDE" w:rsidRDefault="006231A0" w:rsidP="00582A24">
            <w:pPr>
              <w:spacing w:after="0"/>
              <w:jc w:val="left"/>
              <w:rPr>
                <w:rFonts w:ascii="Garamond" w:hAnsi="Garamond" w:cs="Times New Roman"/>
                <w:sz w:val="24"/>
                <w:szCs w:val="24"/>
              </w:rPr>
            </w:pPr>
            <w:r w:rsidRPr="00D93BDE">
              <w:rPr>
                <w:rFonts w:ascii="Garamond" w:hAnsi="Garamond" w:cs="Times New Roman"/>
                <w:sz w:val="24"/>
                <w:szCs w:val="24"/>
              </w:rPr>
              <w:t xml:space="preserve">Outstanding Graduate Mentor </w:t>
            </w:r>
            <w:r w:rsidR="00D93BDE" w:rsidRPr="00D93BDE">
              <w:rPr>
                <w:rFonts w:ascii="Garamond" w:hAnsi="Garamond" w:cs="Times New Roman"/>
                <w:sz w:val="24"/>
                <w:szCs w:val="24"/>
              </w:rPr>
              <w:t>of the Year, 2022</w:t>
            </w:r>
          </w:p>
          <w:p w14:paraId="347CEA60" w14:textId="4BD81BFB" w:rsidR="005851BB" w:rsidRDefault="00D93BDE" w:rsidP="00654ACF">
            <w:pPr>
              <w:spacing w:after="0"/>
              <w:ind w:left="720"/>
              <w:jc w:val="left"/>
              <w:rPr>
                <w:rFonts w:ascii="Garamond" w:hAnsi="Garamond" w:cs="Times New Roman"/>
                <w:sz w:val="24"/>
                <w:szCs w:val="24"/>
              </w:rPr>
            </w:pPr>
            <w:r w:rsidRPr="00D93BDE">
              <w:rPr>
                <w:rFonts w:ascii="Garamond" w:hAnsi="Garamond" w:cs="Times New Roman"/>
                <w:sz w:val="24"/>
                <w:szCs w:val="24"/>
              </w:rPr>
              <w:t xml:space="preserve">Awarded by </w:t>
            </w:r>
            <w:r w:rsidR="006231A0" w:rsidRPr="00D93BDE">
              <w:rPr>
                <w:rFonts w:ascii="Garamond" w:hAnsi="Garamond" w:cs="Times New Roman"/>
                <w:sz w:val="24"/>
                <w:szCs w:val="24"/>
              </w:rPr>
              <w:t xml:space="preserve">College of Liberal </w:t>
            </w:r>
            <w:r w:rsidRPr="00D93BDE">
              <w:rPr>
                <w:rFonts w:ascii="Garamond" w:hAnsi="Garamond" w:cs="Times New Roman"/>
                <w:sz w:val="24"/>
                <w:szCs w:val="24"/>
              </w:rPr>
              <w:t>Arts and Human Sciences</w:t>
            </w:r>
          </w:p>
          <w:p w14:paraId="02609474" w14:textId="77777777" w:rsidR="005851BB" w:rsidRDefault="005851BB" w:rsidP="00582A24">
            <w:pPr>
              <w:spacing w:after="0"/>
              <w:jc w:val="left"/>
              <w:rPr>
                <w:rFonts w:ascii="Garamond" w:hAnsi="Garamond" w:cs="Times New Roman"/>
                <w:sz w:val="24"/>
                <w:szCs w:val="24"/>
              </w:rPr>
            </w:pPr>
          </w:p>
          <w:p w14:paraId="51F21141" w14:textId="37383546" w:rsidR="006231A0" w:rsidRPr="00D93BDE" w:rsidRDefault="00161F7B" w:rsidP="00582A24">
            <w:pPr>
              <w:spacing w:after="0"/>
              <w:jc w:val="left"/>
              <w:rPr>
                <w:rFonts w:ascii="Garamond" w:hAnsi="Garamond" w:cs="Times New Roman"/>
                <w:sz w:val="24"/>
                <w:szCs w:val="24"/>
              </w:rPr>
            </w:pPr>
            <w:r w:rsidRPr="00D93BDE">
              <w:rPr>
                <w:rFonts w:ascii="Garamond" w:hAnsi="Garamond" w:cs="Times New Roman"/>
                <w:sz w:val="24"/>
                <w:szCs w:val="24"/>
              </w:rPr>
              <w:t xml:space="preserve">College of Liberal Arts and Human Sciences </w:t>
            </w:r>
            <w:r w:rsidR="006231A0" w:rsidRPr="00D93BDE">
              <w:rPr>
                <w:rFonts w:ascii="Garamond" w:hAnsi="Garamond" w:cs="Times New Roman"/>
                <w:sz w:val="24"/>
                <w:szCs w:val="24"/>
              </w:rPr>
              <w:t>Advising Award</w:t>
            </w:r>
            <w:r w:rsidR="00256D8F" w:rsidRPr="00D93BDE">
              <w:rPr>
                <w:rFonts w:ascii="Garamond" w:hAnsi="Garamond" w:cs="Times New Roman"/>
                <w:sz w:val="24"/>
                <w:szCs w:val="24"/>
              </w:rPr>
              <w:t xml:space="preserve">, </w:t>
            </w:r>
            <w:r w:rsidR="006231A0" w:rsidRPr="00D93BDE">
              <w:rPr>
                <w:rFonts w:ascii="Garamond" w:hAnsi="Garamond" w:cs="Times New Roman"/>
                <w:sz w:val="24"/>
                <w:szCs w:val="24"/>
              </w:rPr>
              <w:t>2022</w:t>
            </w:r>
          </w:p>
          <w:p w14:paraId="1B56334D" w14:textId="77777777" w:rsidR="005851BB" w:rsidRPr="00D93BDE" w:rsidRDefault="005851BB" w:rsidP="00582A24">
            <w:pPr>
              <w:spacing w:after="0"/>
              <w:jc w:val="left"/>
              <w:rPr>
                <w:rFonts w:ascii="Garamond" w:hAnsi="Garamond" w:cs="Times New Roman"/>
                <w:sz w:val="24"/>
                <w:szCs w:val="24"/>
              </w:rPr>
            </w:pPr>
          </w:p>
          <w:p w14:paraId="3C7F4D86" w14:textId="32F83DE6" w:rsidR="00376145" w:rsidRPr="00D93BDE" w:rsidRDefault="00376145" w:rsidP="00582A24">
            <w:pPr>
              <w:spacing w:after="0"/>
              <w:jc w:val="left"/>
              <w:rPr>
                <w:rFonts w:ascii="Garamond" w:hAnsi="Garamond" w:cs="Times New Roman"/>
                <w:sz w:val="24"/>
                <w:szCs w:val="24"/>
              </w:rPr>
            </w:pPr>
            <w:r w:rsidRPr="00D93BDE">
              <w:rPr>
                <w:rFonts w:ascii="Garamond" w:hAnsi="Garamond" w:cs="Times New Roman"/>
                <w:sz w:val="24"/>
                <w:szCs w:val="24"/>
              </w:rPr>
              <w:t>Finalist for Greenwall Fellowship, 2022</w:t>
            </w:r>
          </w:p>
          <w:p w14:paraId="786B6F9A" w14:textId="1C72C2E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Final 14 in international fellowship competition</w:t>
            </w:r>
          </w:p>
          <w:p w14:paraId="79ABD787" w14:textId="77777777" w:rsidR="00D93BDE" w:rsidRPr="00D93BDE" w:rsidRDefault="00D93BDE" w:rsidP="00D93BDE">
            <w:pPr>
              <w:spacing w:after="0"/>
              <w:ind w:left="720"/>
              <w:jc w:val="left"/>
              <w:rPr>
                <w:rFonts w:ascii="Garamond" w:hAnsi="Garamond" w:cs="Times New Roman"/>
                <w:sz w:val="24"/>
                <w:szCs w:val="24"/>
              </w:rPr>
            </w:pPr>
          </w:p>
          <w:p w14:paraId="4FBE35D2" w14:textId="63F8DD6B" w:rsidR="00582A24" w:rsidRPr="00D93BDE" w:rsidRDefault="00582A24" w:rsidP="00582A24">
            <w:pPr>
              <w:spacing w:after="0"/>
              <w:jc w:val="left"/>
              <w:rPr>
                <w:rFonts w:ascii="Garamond" w:hAnsi="Garamond" w:cs="Times New Roman"/>
                <w:sz w:val="24"/>
                <w:szCs w:val="24"/>
              </w:rPr>
            </w:pPr>
            <w:r w:rsidRPr="00D93BDE">
              <w:rPr>
                <w:rFonts w:ascii="Garamond" w:hAnsi="Garamond" w:cs="Times New Roman"/>
                <w:sz w:val="24"/>
                <w:szCs w:val="24"/>
              </w:rPr>
              <w:t>Departmental Diversity Grant, 2022</w:t>
            </w:r>
          </w:p>
          <w:p w14:paraId="5D5348EE" w14:textId="6624F0F1"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$1500 award to fund inclusive philosophical pedagogy workshop</w:t>
            </w:r>
          </w:p>
          <w:p w14:paraId="323C2D4F" w14:textId="77777777" w:rsidR="00D93BDE" w:rsidRPr="00D93BDE" w:rsidRDefault="00D93BDE" w:rsidP="00D93BDE">
            <w:pPr>
              <w:spacing w:after="0"/>
              <w:ind w:left="720"/>
              <w:jc w:val="left"/>
              <w:rPr>
                <w:rFonts w:ascii="Garamond" w:hAnsi="Garamond" w:cs="Times New Roman"/>
                <w:sz w:val="24"/>
                <w:szCs w:val="24"/>
              </w:rPr>
            </w:pPr>
          </w:p>
          <w:p w14:paraId="71CB8BCC" w14:textId="0F7AFBC1" w:rsidR="00582A24" w:rsidRPr="00D93BDE" w:rsidRDefault="00582A24" w:rsidP="00582A24">
            <w:pPr>
              <w:spacing w:after="0"/>
              <w:jc w:val="left"/>
              <w:rPr>
                <w:rFonts w:ascii="Garamond" w:hAnsi="Garamond" w:cs="Times New Roman"/>
                <w:sz w:val="24"/>
                <w:szCs w:val="24"/>
              </w:rPr>
            </w:pPr>
            <w:r w:rsidRPr="00D93BDE">
              <w:rPr>
                <w:rFonts w:ascii="Garamond" w:hAnsi="Garamond" w:cs="Times New Roman"/>
                <w:sz w:val="24"/>
                <w:szCs w:val="24"/>
              </w:rPr>
              <w:t>Mini Diversity Grant, 2022</w:t>
            </w:r>
          </w:p>
          <w:p w14:paraId="7C18E092" w14:textId="792E2A58"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$300 to fund mentorship program for female philosophy undergraduates</w:t>
            </w:r>
          </w:p>
          <w:p w14:paraId="7B1B6069" w14:textId="77777777" w:rsidR="00D93BDE" w:rsidRPr="00D93BDE" w:rsidRDefault="00D93BDE" w:rsidP="00D93BDE">
            <w:pPr>
              <w:spacing w:after="0"/>
              <w:ind w:left="720"/>
              <w:jc w:val="left"/>
              <w:rPr>
                <w:rFonts w:ascii="Garamond" w:hAnsi="Garamond" w:cs="Times New Roman"/>
                <w:sz w:val="24"/>
                <w:szCs w:val="24"/>
              </w:rPr>
            </w:pPr>
          </w:p>
          <w:p w14:paraId="4521F88F" w14:textId="644E9274" w:rsidR="00736A8C" w:rsidRPr="00D93BDE" w:rsidRDefault="00736A8C" w:rsidP="00582A24">
            <w:pPr>
              <w:spacing w:after="0"/>
              <w:jc w:val="left"/>
              <w:rPr>
                <w:rFonts w:ascii="Garamond" w:hAnsi="Garamond" w:cs="Times New Roman"/>
                <w:sz w:val="24"/>
                <w:szCs w:val="24"/>
              </w:rPr>
            </w:pPr>
            <w:r w:rsidRPr="00D93BDE">
              <w:rPr>
                <w:rFonts w:ascii="Garamond" w:hAnsi="Garamond" w:cs="Times New Roman"/>
                <w:sz w:val="24"/>
                <w:szCs w:val="24"/>
              </w:rPr>
              <w:t>Niles Fellowship (</w:t>
            </w:r>
            <w:r w:rsidR="005209CA" w:rsidRPr="00D93BDE">
              <w:rPr>
                <w:rFonts w:ascii="Garamond" w:hAnsi="Garamond" w:cs="Times New Roman"/>
                <w:sz w:val="24"/>
                <w:szCs w:val="24"/>
              </w:rPr>
              <w:t>i</w:t>
            </w:r>
            <w:r w:rsidRPr="00D93BDE">
              <w:rPr>
                <w:rFonts w:ascii="Garamond" w:hAnsi="Garamond" w:cs="Times New Roman"/>
                <w:sz w:val="24"/>
                <w:szCs w:val="24"/>
              </w:rPr>
              <w:t>nternal Virginia Tech research fellowship)</w:t>
            </w:r>
            <w:r w:rsidR="00256D8F" w:rsidRPr="00D93BDE">
              <w:rPr>
                <w:rFonts w:ascii="Garamond" w:hAnsi="Garamond" w:cs="Times New Roman"/>
                <w:sz w:val="24"/>
                <w:szCs w:val="24"/>
              </w:rPr>
              <w:t xml:space="preserve">, </w:t>
            </w:r>
            <w:r w:rsidRPr="00D93BDE">
              <w:rPr>
                <w:rFonts w:ascii="Garamond" w:hAnsi="Garamond" w:cs="Times New Roman"/>
                <w:sz w:val="24"/>
                <w:szCs w:val="24"/>
              </w:rPr>
              <w:t>2021-2022</w:t>
            </w:r>
          </w:p>
          <w:p w14:paraId="35556527" w14:textId="697C74C2"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$2000 grant awarded to support research project on caregiving ethics</w:t>
            </w:r>
          </w:p>
          <w:p w14:paraId="427C1C6D" w14:textId="77777777" w:rsidR="00D93BDE" w:rsidRPr="00D93BDE" w:rsidRDefault="00D93BDE" w:rsidP="00582A24">
            <w:pPr>
              <w:spacing w:after="0"/>
              <w:jc w:val="left"/>
              <w:rPr>
                <w:rFonts w:ascii="Garamond" w:hAnsi="Garamond" w:cs="Times New Roman"/>
                <w:sz w:val="24"/>
                <w:szCs w:val="24"/>
              </w:rPr>
            </w:pPr>
          </w:p>
          <w:p w14:paraId="6A6D4A98" w14:textId="57187019" w:rsidR="00256D8F" w:rsidRPr="00D93BDE" w:rsidRDefault="00256D8F" w:rsidP="00582A24">
            <w:pPr>
              <w:spacing w:after="0"/>
              <w:jc w:val="left"/>
              <w:rPr>
                <w:rFonts w:ascii="Garamond" w:hAnsi="Garamond" w:cs="Times New Roman"/>
                <w:sz w:val="24"/>
                <w:szCs w:val="24"/>
              </w:rPr>
            </w:pPr>
            <w:r w:rsidRPr="00D93BDE">
              <w:rPr>
                <w:rFonts w:ascii="Garamond" w:hAnsi="Garamond" w:cs="Times New Roman"/>
                <w:sz w:val="24"/>
                <w:szCs w:val="24"/>
              </w:rPr>
              <w:lastRenderedPageBreak/>
              <w:t>Virginia Tech Teaching Grant</w:t>
            </w:r>
            <w:r w:rsidR="00D93BDE" w:rsidRPr="00D93BDE">
              <w:rPr>
                <w:rFonts w:ascii="Garamond" w:hAnsi="Garamond" w:cs="Times New Roman"/>
                <w:sz w:val="24"/>
                <w:szCs w:val="24"/>
              </w:rPr>
              <w:t>,</w:t>
            </w:r>
            <w:r w:rsidRPr="00D93BDE">
              <w:rPr>
                <w:rFonts w:ascii="Garamond" w:hAnsi="Garamond" w:cs="Times New Roman"/>
                <w:sz w:val="24"/>
                <w:szCs w:val="24"/>
              </w:rPr>
              <w:t xml:space="preserve"> 2020</w:t>
            </w:r>
          </w:p>
          <w:p w14:paraId="5F915AFA" w14:textId="28E4761D"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$1500 grant awarded to fund visiting speaker in bioethics class</w:t>
            </w:r>
          </w:p>
          <w:p w14:paraId="64310636" w14:textId="77777777" w:rsidR="005F0C4E" w:rsidRPr="00D93BDE" w:rsidRDefault="005F0C4E" w:rsidP="008A7BCD">
            <w:pPr>
              <w:spacing w:after="0"/>
              <w:jc w:val="left"/>
              <w:rPr>
                <w:rFonts w:ascii="Garamond" w:hAnsi="Garamond" w:cs="Times New Roman"/>
                <w:sz w:val="24"/>
                <w:szCs w:val="24"/>
              </w:rPr>
            </w:pPr>
          </w:p>
          <w:p w14:paraId="6F521328" w14:textId="77777777" w:rsidR="00D93BDE" w:rsidRPr="00D93BDE" w:rsidRDefault="00D93BDE" w:rsidP="00D93BDE">
            <w:pPr>
              <w:spacing w:after="0"/>
              <w:jc w:val="left"/>
              <w:rPr>
                <w:rFonts w:ascii="Garamond" w:hAnsi="Garamond" w:cs="Times New Roman"/>
                <w:sz w:val="24"/>
                <w:szCs w:val="24"/>
              </w:rPr>
            </w:pPr>
            <w:r>
              <w:rPr>
                <w:rFonts w:ascii="Garamond" w:hAnsi="Garamond" w:cs="Times New Roman"/>
                <w:sz w:val="24"/>
                <w:szCs w:val="24"/>
              </w:rPr>
              <w:t>Future Faculty Fellowship, 2016</w:t>
            </w:r>
          </w:p>
          <w:p w14:paraId="16F27A7F" w14:textId="7513EA7C"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 xml:space="preserve">$500, Awarded </w:t>
            </w:r>
            <w:proofErr w:type="gramStart"/>
            <w:r>
              <w:rPr>
                <w:rFonts w:ascii="Garamond" w:hAnsi="Garamond" w:cs="Times New Roman"/>
                <w:sz w:val="24"/>
                <w:szCs w:val="24"/>
              </w:rPr>
              <w:t>on the basis of</w:t>
            </w:r>
            <w:proofErr w:type="gramEnd"/>
            <w:r>
              <w:rPr>
                <w:rFonts w:ascii="Garamond" w:hAnsi="Garamond" w:cs="Times New Roman"/>
                <w:sz w:val="24"/>
                <w:szCs w:val="24"/>
              </w:rPr>
              <w:t xml:space="preserve"> pedagogical excellence, UNC Chapel Hill</w:t>
            </w:r>
          </w:p>
          <w:p w14:paraId="5E9CF90A" w14:textId="77777777" w:rsidR="00D93BDE" w:rsidRDefault="00D93BDE" w:rsidP="00D93BDE">
            <w:pPr>
              <w:spacing w:after="0"/>
              <w:ind w:left="720"/>
              <w:jc w:val="left"/>
              <w:rPr>
                <w:rFonts w:ascii="Garamond" w:hAnsi="Garamond" w:cs="Times New Roman"/>
                <w:sz w:val="24"/>
                <w:szCs w:val="24"/>
              </w:rPr>
            </w:pPr>
          </w:p>
          <w:p w14:paraId="4172532C" w14:textId="493525A8"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 xml:space="preserve">Doctoral Fellowship, 2013-2016 </w:t>
            </w:r>
          </w:p>
          <w:p w14:paraId="59E7B534" w14:textId="4E20CE31"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$60,000 fellowship funded by the Social Sciences and Humanities Research Council of Canada</w:t>
            </w:r>
          </w:p>
          <w:p w14:paraId="1FF61DA4" w14:textId="77777777" w:rsidR="00D93BDE" w:rsidRPr="00D93BDE" w:rsidRDefault="00D93BDE" w:rsidP="00D93BDE">
            <w:pPr>
              <w:spacing w:after="0"/>
              <w:jc w:val="left"/>
              <w:rPr>
                <w:rFonts w:ascii="Garamond" w:hAnsi="Garamond" w:cs="Times New Roman"/>
                <w:sz w:val="24"/>
                <w:szCs w:val="24"/>
              </w:rPr>
            </w:pPr>
          </w:p>
          <w:p w14:paraId="59ED89C3" w14:textId="33E6B3F6"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Horace Williams Fellowship, 2011-2012</w:t>
            </w:r>
          </w:p>
          <w:p w14:paraId="3492B837" w14:textId="07F896DA"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Full tuition remission and stipend, UNC Chapel Hill</w:t>
            </w:r>
          </w:p>
          <w:p w14:paraId="66BFDACC" w14:textId="77777777" w:rsidR="00D93BDE" w:rsidRPr="00D93BDE" w:rsidRDefault="00D93BDE" w:rsidP="00D93BDE">
            <w:pPr>
              <w:spacing w:after="0"/>
              <w:ind w:left="720"/>
              <w:jc w:val="left"/>
              <w:rPr>
                <w:rFonts w:ascii="Garamond" w:hAnsi="Garamond" w:cs="Times New Roman"/>
                <w:sz w:val="24"/>
                <w:szCs w:val="24"/>
              </w:rPr>
            </w:pPr>
          </w:p>
          <w:p w14:paraId="08CAE253" w14:textId="6939A763"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Ontario Graduate Scholarship, Spring 2011</w:t>
            </w:r>
          </w:p>
          <w:p w14:paraId="63D774A7" w14:textId="6A9E9344"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Received fellowship for graduate study in Ontario; declined award</w:t>
            </w:r>
          </w:p>
          <w:p w14:paraId="60847EA7" w14:textId="77777777" w:rsidR="00D93BDE" w:rsidRPr="00D93BDE" w:rsidRDefault="00D93BDE" w:rsidP="00D93BDE">
            <w:pPr>
              <w:spacing w:after="0"/>
              <w:ind w:left="720"/>
              <w:jc w:val="left"/>
              <w:rPr>
                <w:rFonts w:ascii="Garamond" w:hAnsi="Garamond" w:cs="Times New Roman"/>
                <w:sz w:val="24"/>
                <w:szCs w:val="24"/>
              </w:rPr>
            </w:pPr>
          </w:p>
          <w:p w14:paraId="6A592D84" w14:textId="55FBBC89"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 xml:space="preserve">Jaganathan </w:t>
            </w:r>
            <w:proofErr w:type="spellStart"/>
            <w:r w:rsidRPr="00D93BDE">
              <w:rPr>
                <w:rFonts w:ascii="Garamond" w:hAnsi="Garamond" w:cs="Times New Roman"/>
                <w:sz w:val="24"/>
                <w:szCs w:val="24"/>
              </w:rPr>
              <w:t>Muraleenathan</w:t>
            </w:r>
            <w:proofErr w:type="spellEnd"/>
            <w:r w:rsidRPr="00D93BDE">
              <w:rPr>
                <w:rFonts w:ascii="Garamond" w:hAnsi="Garamond" w:cs="Times New Roman"/>
                <w:sz w:val="24"/>
                <w:szCs w:val="24"/>
              </w:rPr>
              <w:t xml:space="preserve"> Book Prize in Philosophy (Queen’s), Spring 2011</w:t>
            </w:r>
          </w:p>
          <w:p w14:paraId="357CB4E1" w14:textId="37E8BD9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Awarded to top graduating philosophy major</w:t>
            </w:r>
          </w:p>
          <w:p w14:paraId="14A3A2D9" w14:textId="77777777" w:rsidR="00D93BDE" w:rsidRPr="00D93BDE" w:rsidRDefault="00D93BDE" w:rsidP="00D93BDE">
            <w:pPr>
              <w:spacing w:after="0"/>
              <w:ind w:left="720"/>
              <w:jc w:val="left"/>
              <w:rPr>
                <w:rFonts w:ascii="Garamond" w:hAnsi="Garamond" w:cs="Times New Roman"/>
                <w:sz w:val="24"/>
                <w:szCs w:val="24"/>
              </w:rPr>
            </w:pPr>
          </w:p>
          <w:p w14:paraId="7A3416F6" w14:textId="76BE086B"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John Stark Gillies Scholarship in Philosophy (Queen’s University), Spring 2009</w:t>
            </w:r>
          </w:p>
          <w:p w14:paraId="7355E468" w14:textId="02DBB8CD"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Awarded to top philosophy student in year 2 or 3 of BA</w:t>
            </w:r>
          </w:p>
          <w:p w14:paraId="71BCD526" w14:textId="77777777" w:rsidR="00ED76B0" w:rsidRPr="00D93BDE" w:rsidRDefault="00ED76B0" w:rsidP="00650668">
            <w:pPr>
              <w:spacing w:after="0"/>
              <w:jc w:val="left"/>
              <w:rPr>
                <w:rFonts w:ascii="Garamond" w:hAnsi="Garamond" w:cs="Times New Roman"/>
                <w:sz w:val="24"/>
                <w:szCs w:val="24"/>
              </w:rPr>
            </w:pPr>
          </w:p>
          <w:p w14:paraId="5D03E21C" w14:textId="424D515C" w:rsidR="006A7832" w:rsidRPr="00D93BDE" w:rsidRDefault="006A7832" w:rsidP="00582A24">
            <w:pPr>
              <w:spacing w:after="0"/>
              <w:jc w:val="left"/>
              <w:rPr>
                <w:rFonts w:ascii="Garamond" w:hAnsi="Garamond" w:cs="Times New Roman"/>
                <w:sz w:val="24"/>
                <w:szCs w:val="24"/>
              </w:rPr>
            </w:pPr>
            <w:r w:rsidRPr="00D93BDE">
              <w:rPr>
                <w:rFonts w:ascii="Garamond" w:hAnsi="Garamond" w:cs="Times New Roman"/>
                <w:sz w:val="24"/>
                <w:szCs w:val="24"/>
              </w:rPr>
              <w:t>Pall Ardal Moral Philosophy Prize (Queen’s University), Spring 2009</w:t>
            </w:r>
          </w:p>
          <w:p w14:paraId="2B371BCE" w14:textId="0D673A35"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Awarded to top student in mandatory moral philosophy course</w:t>
            </w:r>
          </w:p>
          <w:p w14:paraId="3B61DECB" w14:textId="41C5D186" w:rsidR="00D93BDE" w:rsidRPr="00D93BDE" w:rsidRDefault="00D93BDE" w:rsidP="00582A24">
            <w:pPr>
              <w:spacing w:after="0"/>
              <w:jc w:val="left"/>
              <w:rPr>
                <w:rFonts w:ascii="Garamond" w:hAnsi="Garamond" w:cs="Times New Roman"/>
                <w:sz w:val="24"/>
                <w:szCs w:val="24"/>
              </w:rPr>
            </w:pPr>
          </w:p>
        </w:tc>
      </w:tr>
      <w:tr w:rsidR="006A7832" w:rsidRPr="00D93BDE" w14:paraId="0B031EAE" w14:textId="77777777" w:rsidTr="00CB71B0">
        <w:tc>
          <w:tcPr>
            <w:tcW w:w="1737" w:type="dxa"/>
          </w:tcPr>
          <w:p w14:paraId="668C458B" w14:textId="4F577CE7" w:rsidR="006A7832" w:rsidRPr="00D93BDE" w:rsidRDefault="006A7832" w:rsidP="00732704">
            <w:pPr>
              <w:pStyle w:val="Heading1"/>
              <w:spacing w:before="0"/>
              <w:rPr>
                <w:rFonts w:ascii="Garamond" w:hAnsi="Garamond"/>
                <w:sz w:val="24"/>
                <w:szCs w:val="24"/>
              </w:rPr>
            </w:pPr>
            <w:r w:rsidRPr="00D93BDE">
              <w:rPr>
                <w:rFonts w:ascii="Garamond" w:hAnsi="Garamond"/>
                <w:sz w:val="24"/>
                <w:szCs w:val="24"/>
              </w:rPr>
              <w:lastRenderedPageBreak/>
              <w:t xml:space="preserve">Academic Presentations </w:t>
            </w:r>
            <w:r w:rsidR="00FC5316">
              <w:rPr>
                <w:rFonts w:ascii="Garamond" w:hAnsi="Garamond"/>
                <w:sz w:val="24"/>
                <w:szCs w:val="24"/>
              </w:rPr>
              <w:t>(Including Upcoming)</w:t>
            </w:r>
            <w:r w:rsidRPr="00D93BDE">
              <w:rPr>
                <w:rFonts w:ascii="Garamond" w:hAnsi="Garamond"/>
                <w:sz w:val="24"/>
                <w:szCs w:val="24"/>
              </w:rPr>
              <w:t xml:space="preserve"> </w:t>
            </w:r>
          </w:p>
        </w:tc>
        <w:tc>
          <w:tcPr>
            <w:tcW w:w="65" w:type="dxa"/>
          </w:tcPr>
          <w:p w14:paraId="2E54E1F4" w14:textId="77777777" w:rsidR="006A7832" w:rsidRPr="00D93BDE" w:rsidRDefault="006A7832" w:rsidP="006A7832">
            <w:pPr>
              <w:rPr>
                <w:rFonts w:ascii="Garamond" w:hAnsi="Garamond"/>
                <w:sz w:val="24"/>
                <w:szCs w:val="24"/>
              </w:rPr>
            </w:pPr>
          </w:p>
        </w:tc>
        <w:tc>
          <w:tcPr>
            <w:tcW w:w="90" w:type="dxa"/>
          </w:tcPr>
          <w:p w14:paraId="096D1C2B" w14:textId="77777777" w:rsidR="006A7832" w:rsidRPr="00D93BDE" w:rsidRDefault="006A7832" w:rsidP="006A7832">
            <w:pPr>
              <w:rPr>
                <w:rFonts w:ascii="Garamond" w:hAnsi="Garamond"/>
                <w:sz w:val="24"/>
                <w:szCs w:val="24"/>
              </w:rPr>
            </w:pPr>
          </w:p>
        </w:tc>
        <w:tc>
          <w:tcPr>
            <w:tcW w:w="20" w:type="dxa"/>
          </w:tcPr>
          <w:p w14:paraId="39DE5EE2" w14:textId="77777777" w:rsidR="006A7832" w:rsidRPr="00D93BDE" w:rsidRDefault="006A7832" w:rsidP="006A7832">
            <w:pPr>
              <w:rPr>
                <w:rFonts w:ascii="Garamond" w:hAnsi="Garamond"/>
                <w:sz w:val="24"/>
                <w:szCs w:val="24"/>
              </w:rPr>
            </w:pPr>
          </w:p>
        </w:tc>
        <w:tc>
          <w:tcPr>
            <w:tcW w:w="8416" w:type="dxa"/>
            <w:gridSpan w:val="2"/>
          </w:tcPr>
          <w:sdt>
            <w:sdtPr>
              <w:rPr>
                <w:rFonts w:ascii="Garamond" w:hAnsi="Garamond" w:cs="Times New Roman"/>
                <w:caps/>
                <w:color w:val="595959" w:themeColor="text1" w:themeTint="A6"/>
                <w:sz w:val="24"/>
                <w:szCs w:val="24"/>
              </w:rPr>
              <w:id w:val="-1348709588"/>
              <w15:repeatingSection/>
            </w:sdtPr>
            <w:sdtEndPr>
              <w:rPr>
                <w:caps w:val="0"/>
                <w:color w:val="auto"/>
              </w:rPr>
            </w:sdtEndPr>
            <w:sdtContent>
              <w:sdt>
                <w:sdtPr>
                  <w:rPr>
                    <w:rFonts w:ascii="Garamond" w:hAnsi="Garamond" w:cs="Times New Roman"/>
                    <w:caps/>
                    <w:color w:val="595959" w:themeColor="text1" w:themeTint="A6"/>
                    <w:sz w:val="24"/>
                    <w:szCs w:val="24"/>
                  </w:rPr>
                  <w:id w:val="-132263199"/>
                  <w15:repeatingSectionItem/>
                </w:sdtPr>
                <w:sdtEndPr>
                  <w:rPr>
                    <w:caps w:val="0"/>
                    <w:color w:val="auto"/>
                  </w:rPr>
                </w:sdtEndPr>
                <w:sdtContent>
                  <w:p w14:paraId="3B30A516" w14:textId="5ED87EDE" w:rsidR="00695DAD" w:rsidRPr="00D93BDE" w:rsidRDefault="00EF4F7A" w:rsidP="006A7832">
                    <w:pPr>
                      <w:pStyle w:val="NoSpacing"/>
                      <w:spacing w:line="276" w:lineRule="auto"/>
                      <w:jc w:val="left"/>
                      <w:rPr>
                        <w:rFonts w:ascii="Garamond" w:hAnsi="Garamond" w:cs="Times New Roman"/>
                        <w:sz w:val="24"/>
                        <w:szCs w:val="24"/>
                      </w:rPr>
                    </w:pPr>
                    <w:r>
                      <w:rPr>
                        <w:rFonts w:ascii="Garamond" w:hAnsi="Garamond" w:cs="Times New Roman"/>
                        <w:sz w:val="24"/>
                        <w:szCs w:val="24"/>
                      </w:rPr>
                      <w:t>Relational Morality</w:t>
                    </w:r>
                    <w:r w:rsidR="00FC5316">
                      <w:rPr>
                        <w:rFonts w:ascii="Garamond" w:hAnsi="Garamond" w:cs="Times New Roman"/>
                        <w:sz w:val="24"/>
                        <w:szCs w:val="24"/>
                      </w:rPr>
                      <w:t xml:space="preserve"> as a System of Hypothetical Imperatives</w:t>
                    </w:r>
                  </w:p>
                  <w:p w14:paraId="65DD3DE4" w14:textId="59D2175A" w:rsidR="00582A24" w:rsidRDefault="00FC5316" w:rsidP="00D93BDE">
                    <w:pPr>
                      <w:spacing w:after="0"/>
                      <w:ind w:left="720"/>
                      <w:jc w:val="left"/>
                      <w:rPr>
                        <w:rFonts w:ascii="Garamond" w:hAnsi="Garamond" w:cs="Times New Roman"/>
                        <w:sz w:val="24"/>
                        <w:szCs w:val="24"/>
                      </w:rPr>
                    </w:pPr>
                    <w:r>
                      <w:rPr>
                        <w:rFonts w:ascii="Garamond" w:hAnsi="Garamond" w:cs="Times New Roman"/>
                        <w:sz w:val="24"/>
                        <w:szCs w:val="24"/>
                      </w:rPr>
                      <w:t>UCSD, April 2025</w:t>
                    </w:r>
                  </w:p>
                  <w:p w14:paraId="47B0293D" w14:textId="5F79000E" w:rsidR="00CB2B66" w:rsidRPr="00D93BDE" w:rsidRDefault="00CB2B66" w:rsidP="00D93BDE">
                    <w:pPr>
                      <w:spacing w:after="0"/>
                      <w:ind w:left="720"/>
                      <w:jc w:val="left"/>
                      <w:rPr>
                        <w:rFonts w:ascii="Garamond" w:hAnsi="Garamond" w:cs="Times New Roman"/>
                        <w:sz w:val="24"/>
                        <w:szCs w:val="24"/>
                      </w:rPr>
                    </w:pPr>
                    <w:r>
                      <w:rPr>
                        <w:rFonts w:ascii="Garamond" w:hAnsi="Garamond" w:cs="Times New Roman"/>
                        <w:sz w:val="24"/>
                        <w:szCs w:val="24"/>
                      </w:rPr>
                      <w:t>Queen’s Moral Philosophy Seminar, January 2025</w:t>
                    </w:r>
                  </w:p>
                  <w:p w14:paraId="50E73971" w14:textId="22445365" w:rsidR="00695DAD"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70466309"/>
                  <w15:repeatingSectionItem/>
                </w:sdtPr>
                <w:sdtEndPr>
                  <w:rPr>
                    <w:caps w:val="0"/>
                    <w:color w:val="auto"/>
                  </w:rPr>
                </w:sdtEndPr>
                <w:sdtContent>
                  <w:p w14:paraId="64F58E92" w14:textId="35237D52" w:rsidR="008A7BCD" w:rsidRPr="00D93BDE" w:rsidRDefault="008A7BCD" w:rsidP="006A7832">
                    <w:pPr>
                      <w:pStyle w:val="NoSpacing"/>
                      <w:spacing w:line="276" w:lineRule="auto"/>
                      <w:jc w:val="left"/>
                      <w:rPr>
                        <w:rFonts w:ascii="Garamond" w:hAnsi="Garamond" w:cs="Times New Roman"/>
                        <w:sz w:val="24"/>
                        <w:szCs w:val="24"/>
                      </w:rPr>
                    </w:pPr>
                    <w:r>
                      <w:rPr>
                        <w:rFonts w:ascii="Garamond" w:hAnsi="Garamond" w:cs="Times New Roman"/>
                        <w:sz w:val="24"/>
                        <w:szCs w:val="24"/>
                      </w:rPr>
                      <w:t>Self-Regarding Obligations: A Tale of Two Literatures</w:t>
                    </w:r>
                  </w:p>
                  <w:p w14:paraId="2BD13C05" w14:textId="1510B5DB" w:rsidR="008A7BCD" w:rsidRPr="00D93BDE" w:rsidRDefault="008A7BCD" w:rsidP="008A7BCD">
                    <w:pPr>
                      <w:spacing w:after="0"/>
                      <w:ind w:left="720"/>
                      <w:jc w:val="left"/>
                      <w:rPr>
                        <w:rFonts w:ascii="Garamond" w:hAnsi="Garamond" w:cs="Times New Roman"/>
                        <w:sz w:val="24"/>
                        <w:szCs w:val="24"/>
                      </w:rPr>
                    </w:pPr>
                    <w:r>
                      <w:rPr>
                        <w:rFonts w:ascii="Garamond" w:hAnsi="Garamond" w:cs="Times New Roman"/>
                        <w:sz w:val="24"/>
                        <w:szCs w:val="24"/>
                      </w:rPr>
                      <w:t>APA, Eastern Division, January 2025</w:t>
                    </w:r>
                  </w:p>
                  <w:p w14:paraId="4257590F" w14:textId="77777777" w:rsidR="00CF7555"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133083419"/>
                  <w15:repeatingSectionItem/>
                </w:sdtPr>
                <w:sdtEndPr>
                  <w:rPr>
                    <w:caps w:val="0"/>
                    <w:color w:val="auto"/>
                  </w:rPr>
                </w:sdtEndPr>
                <w:sdtContent>
                  <w:p w14:paraId="28DEC40D" w14:textId="7BF58E92" w:rsidR="00FC5316" w:rsidRPr="00D93BDE" w:rsidRDefault="00FC5316" w:rsidP="006A7832">
                    <w:pPr>
                      <w:pStyle w:val="NoSpacing"/>
                      <w:spacing w:line="276" w:lineRule="auto"/>
                      <w:jc w:val="left"/>
                      <w:rPr>
                        <w:rFonts w:ascii="Garamond" w:hAnsi="Garamond" w:cs="Times New Roman"/>
                        <w:sz w:val="24"/>
                        <w:szCs w:val="24"/>
                      </w:rPr>
                    </w:pPr>
                    <w:r>
                      <w:rPr>
                        <w:rFonts w:ascii="Garamond" w:hAnsi="Garamond" w:cs="Times New Roman"/>
                        <w:sz w:val="24"/>
                        <w:szCs w:val="24"/>
                      </w:rPr>
                      <w:t xml:space="preserve">Humorlessness </w:t>
                    </w:r>
                    <w:r w:rsidR="008A7BCD">
                      <w:rPr>
                        <w:rFonts w:ascii="Garamond" w:hAnsi="Garamond" w:cs="Times New Roman"/>
                        <w:sz w:val="24"/>
                        <w:szCs w:val="24"/>
                      </w:rPr>
                      <w:t>Double Binds</w:t>
                    </w:r>
                  </w:p>
                  <w:p w14:paraId="0513F686" w14:textId="77777777" w:rsidR="00FC5316" w:rsidRPr="00D93BDE" w:rsidRDefault="00FC5316" w:rsidP="00D93BDE">
                    <w:pPr>
                      <w:spacing w:after="0"/>
                      <w:ind w:left="720"/>
                      <w:jc w:val="left"/>
                      <w:rPr>
                        <w:rFonts w:ascii="Garamond" w:hAnsi="Garamond" w:cs="Times New Roman"/>
                        <w:sz w:val="24"/>
                        <w:szCs w:val="24"/>
                      </w:rPr>
                    </w:pPr>
                    <w:r>
                      <w:rPr>
                        <w:rFonts w:ascii="Garamond" w:hAnsi="Garamond" w:cs="Times New Roman"/>
                        <w:sz w:val="24"/>
                        <w:szCs w:val="24"/>
                      </w:rPr>
                      <w:t>PPE Society Conference, New Orleans, November 2024</w:t>
                    </w:r>
                  </w:p>
                  <w:p w14:paraId="69E53750" w14:textId="77777777" w:rsidR="00FC5316"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129746677"/>
                  <w15:repeatingSectionItem/>
                </w:sdtPr>
                <w:sdtEndPr>
                  <w:rPr>
                    <w:caps w:val="0"/>
                    <w:color w:val="auto"/>
                  </w:rPr>
                </w:sdtEndPr>
                <w:sdtContent>
                  <w:p w14:paraId="3A900670" w14:textId="77777777" w:rsidR="007E4888" w:rsidRPr="00D93BDE" w:rsidRDefault="007E4888" w:rsidP="006A7832">
                    <w:pPr>
                      <w:pStyle w:val="NoSpacing"/>
                      <w:spacing w:line="276" w:lineRule="auto"/>
                      <w:jc w:val="left"/>
                      <w:rPr>
                        <w:rFonts w:ascii="Garamond" w:hAnsi="Garamond" w:cs="Times New Roman"/>
                        <w:sz w:val="24"/>
                        <w:szCs w:val="24"/>
                      </w:rPr>
                    </w:pPr>
                    <w:r>
                      <w:rPr>
                        <w:rFonts w:ascii="Garamond" w:hAnsi="Garamond" w:cs="Times New Roman"/>
                        <w:sz w:val="24"/>
                        <w:szCs w:val="24"/>
                      </w:rPr>
                      <w:t>Grief and Practical Fidelity</w:t>
                    </w:r>
                  </w:p>
                  <w:p w14:paraId="4253D1F3" w14:textId="0DE7D4C1" w:rsidR="007E4888" w:rsidRDefault="007E4888" w:rsidP="00D93BDE">
                    <w:pPr>
                      <w:spacing w:after="0"/>
                      <w:ind w:left="720"/>
                      <w:jc w:val="left"/>
                      <w:rPr>
                        <w:rFonts w:ascii="Garamond" w:hAnsi="Garamond" w:cs="Times New Roman"/>
                        <w:sz w:val="24"/>
                        <w:szCs w:val="24"/>
                      </w:rPr>
                    </w:pPr>
                    <w:r>
                      <w:rPr>
                        <w:rFonts w:ascii="Garamond" w:hAnsi="Garamond" w:cs="Times New Roman"/>
                        <w:sz w:val="24"/>
                        <w:szCs w:val="24"/>
                      </w:rPr>
                      <w:t xml:space="preserve">UVA Ethics Salon, </w:t>
                    </w:r>
                    <w:r w:rsidR="008A7BCD">
                      <w:rPr>
                        <w:rFonts w:ascii="Garamond" w:hAnsi="Garamond" w:cs="Times New Roman"/>
                        <w:sz w:val="24"/>
                        <w:szCs w:val="24"/>
                      </w:rPr>
                      <w:t>Spring</w:t>
                    </w:r>
                    <w:r>
                      <w:rPr>
                        <w:rFonts w:ascii="Garamond" w:hAnsi="Garamond" w:cs="Times New Roman"/>
                        <w:sz w:val="24"/>
                        <w:szCs w:val="24"/>
                      </w:rPr>
                      <w:t xml:space="preserve"> 202</w:t>
                    </w:r>
                    <w:r w:rsidR="008A7BCD">
                      <w:rPr>
                        <w:rFonts w:ascii="Garamond" w:hAnsi="Garamond" w:cs="Times New Roman"/>
                        <w:sz w:val="24"/>
                        <w:szCs w:val="24"/>
                      </w:rPr>
                      <w:t>5</w:t>
                    </w:r>
                  </w:p>
                  <w:p w14:paraId="30392E8F" w14:textId="04D8BD7B" w:rsidR="000940C4" w:rsidRDefault="000940C4" w:rsidP="00D93BDE">
                    <w:pPr>
                      <w:spacing w:after="0"/>
                      <w:ind w:left="720"/>
                      <w:jc w:val="left"/>
                      <w:rPr>
                        <w:rFonts w:ascii="Garamond" w:hAnsi="Garamond" w:cs="Times New Roman"/>
                        <w:sz w:val="24"/>
                        <w:szCs w:val="24"/>
                      </w:rPr>
                    </w:pPr>
                    <w:r>
                      <w:rPr>
                        <w:rFonts w:ascii="Garamond" w:hAnsi="Garamond" w:cs="Times New Roman"/>
                        <w:sz w:val="24"/>
                        <w:szCs w:val="24"/>
                      </w:rPr>
                      <w:t>UVA Philosophy Club, Spring 2025</w:t>
                    </w:r>
                  </w:p>
                  <w:p w14:paraId="24AA3A42" w14:textId="77777777" w:rsidR="007E4888" w:rsidRDefault="007E4888" w:rsidP="00D93BDE">
                    <w:pPr>
                      <w:spacing w:after="0"/>
                      <w:ind w:left="720"/>
                      <w:jc w:val="left"/>
                      <w:rPr>
                        <w:rFonts w:ascii="Garamond" w:hAnsi="Garamond" w:cs="Times New Roman"/>
                        <w:sz w:val="24"/>
                        <w:szCs w:val="24"/>
                      </w:rPr>
                    </w:pPr>
                    <w:r>
                      <w:rPr>
                        <w:rFonts w:ascii="Garamond" w:hAnsi="Garamond" w:cs="Times New Roman"/>
                        <w:sz w:val="24"/>
                        <w:szCs w:val="24"/>
                      </w:rPr>
                      <w:t>Queen’s University, November 2023</w:t>
                    </w:r>
                  </w:p>
                  <w:p w14:paraId="3189CDCB" w14:textId="77777777" w:rsidR="007E4888" w:rsidRPr="00D93BDE" w:rsidRDefault="007E4888" w:rsidP="00D93BDE">
                    <w:pPr>
                      <w:spacing w:after="0"/>
                      <w:ind w:left="720"/>
                      <w:jc w:val="left"/>
                      <w:rPr>
                        <w:rFonts w:ascii="Garamond" w:hAnsi="Garamond" w:cs="Times New Roman"/>
                        <w:sz w:val="24"/>
                        <w:szCs w:val="24"/>
                      </w:rPr>
                    </w:pPr>
                    <w:r>
                      <w:rPr>
                        <w:rFonts w:ascii="Garamond" w:hAnsi="Garamond" w:cs="Times New Roman"/>
                        <w:sz w:val="24"/>
                        <w:szCs w:val="24"/>
                      </w:rPr>
                      <w:t>Blue Ridge Ethics Women’s Workshop, August 2023</w:t>
                    </w:r>
                  </w:p>
                  <w:p w14:paraId="66523606" w14:textId="77777777" w:rsidR="000940C4" w:rsidRDefault="000940C4" w:rsidP="006A7832">
                    <w:pPr>
                      <w:spacing w:after="0"/>
                      <w:jc w:val="left"/>
                      <w:rPr>
                        <w:rFonts w:ascii="Garamond" w:hAnsi="Garamond" w:cs="Times New Roman"/>
                        <w:sz w:val="24"/>
                        <w:szCs w:val="24"/>
                      </w:rPr>
                    </w:pPr>
                  </w:p>
                  <w:p w14:paraId="0EA8BA18" w14:textId="09E9B85B" w:rsidR="007E4888"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458772900"/>
                  <w15:repeatingSectionItem/>
                </w:sdtPr>
                <w:sdtEndPr>
                  <w:rPr>
                    <w:caps w:val="0"/>
                    <w:color w:val="auto"/>
                  </w:rPr>
                </w:sdtEndPr>
                <w:sdtContent>
                  <w:p w14:paraId="23C644C1" w14:textId="77777777" w:rsidR="007C41B9" w:rsidRPr="00D93BDE" w:rsidRDefault="007C41B9"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 xml:space="preserve">Can’t You Take a </w:t>
                    </w:r>
                    <w:proofErr w:type="gramStart"/>
                    <w:r w:rsidRPr="00D93BDE">
                      <w:rPr>
                        <w:rFonts w:ascii="Garamond" w:hAnsi="Garamond" w:cs="Times New Roman"/>
                        <w:sz w:val="24"/>
                        <w:szCs w:val="24"/>
                      </w:rPr>
                      <w:t>Joke?:</w:t>
                    </w:r>
                    <w:proofErr w:type="gramEnd"/>
                    <w:r w:rsidRPr="00D93BDE">
                      <w:rPr>
                        <w:rFonts w:ascii="Garamond" w:hAnsi="Garamond" w:cs="Times New Roman"/>
                        <w:sz w:val="24"/>
                        <w:szCs w:val="24"/>
                      </w:rPr>
                      <w:t xml:space="preserve"> Humorlessness a</w:t>
                    </w:r>
                    <w:r>
                      <w:rPr>
                        <w:rFonts w:ascii="Garamond" w:hAnsi="Garamond" w:cs="Times New Roman"/>
                        <w:sz w:val="24"/>
                        <w:szCs w:val="24"/>
                      </w:rPr>
                      <w:t>nd Moral Recognition</w:t>
                    </w:r>
                  </w:p>
                  <w:p w14:paraId="084859BD" w14:textId="77777777" w:rsidR="007C41B9"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St. Andrews University, April 2023</w:t>
                    </w:r>
                  </w:p>
                  <w:p w14:paraId="5AA74EEC" w14:textId="77777777" w:rsidR="007C41B9" w:rsidRPr="00D93BDE" w:rsidRDefault="007C41B9" w:rsidP="00D93BDE">
                    <w:pPr>
                      <w:spacing w:after="0"/>
                      <w:ind w:left="720"/>
                      <w:jc w:val="left"/>
                      <w:rPr>
                        <w:rFonts w:ascii="Garamond" w:hAnsi="Garamond" w:cs="Times New Roman"/>
                        <w:sz w:val="24"/>
                        <w:szCs w:val="24"/>
                      </w:rPr>
                    </w:pPr>
                    <w:r>
                      <w:rPr>
                        <w:rFonts w:ascii="Garamond" w:hAnsi="Garamond" w:cs="Times New Roman"/>
                        <w:sz w:val="24"/>
                        <w:szCs w:val="24"/>
                      </w:rPr>
                      <w:t>Stirling University, April 2023</w:t>
                    </w:r>
                  </w:p>
                  <w:p w14:paraId="5F8B9477" w14:textId="77777777" w:rsidR="007C41B9" w:rsidRPr="00D93BDE"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University of Reading, March 2023 </w:t>
                    </w:r>
                  </w:p>
                  <w:p w14:paraId="08CB862E" w14:textId="77777777" w:rsidR="007C41B9"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University of Sheffield, March 2023 </w:t>
                    </w:r>
                  </w:p>
                  <w:p w14:paraId="7C9E32DF" w14:textId="4C8F2EB6" w:rsidR="00845FDF" w:rsidRPr="00D93BDE" w:rsidRDefault="00845FDF" w:rsidP="00845FDF">
                    <w:pPr>
                      <w:spacing w:after="0"/>
                      <w:ind w:left="720"/>
                      <w:jc w:val="left"/>
                      <w:rPr>
                        <w:rFonts w:ascii="Garamond" w:hAnsi="Garamond" w:cs="Times New Roman"/>
                        <w:sz w:val="24"/>
                        <w:szCs w:val="24"/>
                      </w:rPr>
                    </w:pPr>
                    <w:r w:rsidRPr="00D93BDE">
                      <w:rPr>
                        <w:rFonts w:ascii="Garamond" w:hAnsi="Garamond" w:cs="Times New Roman"/>
                        <w:sz w:val="24"/>
                        <w:szCs w:val="24"/>
                      </w:rPr>
                      <w:t>University of Groningen, March 2023</w:t>
                    </w:r>
                  </w:p>
                  <w:p w14:paraId="02E74A3D" w14:textId="77777777" w:rsidR="007C41B9" w:rsidRPr="00D93BDE"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University of Amsterdam, February 2023</w:t>
                    </w:r>
                  </w:p>
                  <w:p w14:paraId="7E17AA1F" w14:textId="77777777" w:rsidR="007C41B9" w:rsidRPr="00D93BDE" w:rsidRDefault="007C41B9"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Boston University Ethics Speakers Series, October 2022 </w:t>
                    </w:r>
                  </w:p>
                  <w:p w14:paraId="6CE66EA8" w14:textId="75283A9D" w:rsidR="007C41B9"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562945038"/>
                  <w15:repeatingSectionItem/>
                </w:sdtPr>
                <w:sdtEndPr>
                  <w:rPr>
                    <w:caps w:val="0"/>
                    <w:color w:val="auto"/>
                  </w:rPr>
                </w:sdtEndPr>
                <w:sdtContent>
                  <w:p w14:paraId="6B66CB90" w14:textId="045370EB" w:rsidR="00256D8F" w:rsidRPr="00D93BDE" w:rsidRDefault="00256D8F" w:rsidP="00256D8F">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Self-Distrust and Oppression</w:t>
                    </w:r>
                  </w:p>
                  <w:p w14:paraId="30B1EE81" w14:textId="32862182" w:rsidR="00582A24" w:rsidRPr="00D93BDE" w:rsidRDefault="00582A24"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Seminar on Ethics and Resistance (University of Minnesota), November 2022 </w:t>
                    </w:r>
                  </w:p>
                  <w:p w14:paraId="619C30E5" w14:textId="09D44D9B" w:rsidR="00256D8F" w:rsidRPr="00D93BDE" w:rsidRDefault="00256D8F"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MANCEPT Workshop on </w:t>
                    </w:r>
                    <w:r w:rsidR="000059F9" w:rsidRPr="00D93BDE">
                      <w:rPr>
                        <w:rFonts w:ascii="Garamond" w:hAnsi="Garamond" w:cs="Times New Roman"/>
                        <w:sz w:val="24"/>
                        <w:szCs w:val="24"/>
                      </w:rPr>
                      <w:t>S</w:t>
                    </w:r>
                    <w:r w:rsidRPr="00D93BDE">
                      <w:rPr>
                        <w:rFonts w:ascii="Garamond" w:hAnsi="Garamond" w:cs="Times New Roman"/>
                        <w:sz w:val="24"/>
                        <w:szCs w:val="24"/>
                      </w:rPr>
                      <w:t>elf-</w:t>
                    </w:r>
                    <w:r w:rsidR="000059F9" w:rsidRPr="00D93BDE">
                      <w:rPr>
                        <w:rFonts w:ascii="Garamond" w:hAnsi="Garamond" w:cs="Times New Roman"/>
                        <w:sz w:val="24"/>
                        <w:szCs w:val="24"/>
                      </w:rPr>
                      <w:t>R</w:t>
                    </w:r>
                    <w:r w:rsidRPr="00D93BDE">
                      <w:rPr>
                        <w:rFonts w:ascii="Garamond" w:hAnsi="Garamond" w:cs="Times New Roman"/>
                        <w:sz w:val="24"/>
                        <w:szCs w:val="24"/>
                      </w:rPr>
                      <w:t xml:space="preserve">egarding </w:t>
                    </w:r>
                    <w:r w:rsidR="000059F9" w:rsidRPr="00D93BDE">
                      <w:rPr>
                        <w:rFonts w:ascii="Garamond" w:hAnsi="Garamond" w:cs="Times New Roman"/>
                        <w:sz w:val="24"/>
                        <w:szCs w:val="24"/>
                      </w:rPr>
                      <w:t>O</w:t>
                    </w:r>
                    <w:r w:rsidRPr="00D93BDE">
                      <w:rPr>
                        <w:rFonts w:ascii="Garamond" w:hAnsi="Garamond" w:cs="Times New Roman"/>
                        <w:sz w:val="24"/>
                        <w:szCs w:val="24"/>
                      </w:rPr>
                      <w:t>bligations, September 2022</w:t>
                    </w:r>
                  </w:p>
                  <w:p w14:paraId="1CDABDB4" w14:textId="1A29327A" w:rsidR="00256D8F"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006016769"/>
                  <w15:repeatingSectionItem/>
                </w:sdtPr>
                <w:sdtEndPr>
                  <w:rPr>
                    <w:caps w:val="0"/>
                    <w:color w:val="auto"/>
                  </w:rPr>
                </w:sdtEndPr>
                <w:sdtContent>
                  <w:p w14:paraId="2B685B0F" w14:textId="185AEDCD" w:rsidR="006F468F" w:rsidRDefault="00256D8F" w:rsidP="007C41B9">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Survivor</w:t>
                    </w:r>
                    <w:r w:rsidR="003F221D" w:rsidRPr="00D93BDE">
                      <w:rPr>
                        <w:rFonts w:ascii="Garamond" w:hAnsi="Garamond" w:cs="Times New Roman"/>
                        <w:sz w:val="24"/>
                        <w:szCs w:val="24"/>
                      </w:rPr>
                      <w:t xml:space="preserve"> Guilt</w:t>
                    </w:r>
                  </w:p>
                  <w:p w14:paraId="72762620" w14:textId="609E13BE" w:rsidR="00582A24" w:rsidRPr="00D93BDE" w:rsidRDefault="00582A24"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Oxford Workshop on Guilt, Shame and Regret, April 2023 </w:t>
                    </w:r>
                  </w:p>
                  <w:p w14:paraId="673F4645" w14:textId="4701AD57" w:rsidR="00582A24" w:rsidRPr="00D93BDE" w:rsidRDefault="00256D8F" w:rsidP="00D93BDE">
                    <w:pPr>
                      <w:spacing w:after="0"/>
                      <w:ind w:left="720"/>
                      <w:jc w:val="left"/>
                      <w:rPr>
                        <w:rFonts w:ascii="Garamond" w:hAnsi="Garamond" w:cs="Times New Roman"/>
                        <w:sz w:val="24"/>
                        <w:szCs w:val="24"/>
                      </w:rPr>
                    </w:pPr>
                    <w:r w:rsidRPr="00D93BDE">
                      <w:rPr>
                        <w:rFonts w:ascii="Garamond" w:hAnsi="Garamond" w:cs="Times New Roman"/>
                        <w:sz w:val="24"/>
                        <w:szCs w:val="24"/>
                      </w:rPr>
                      <w:t>UNC Seminar on Philosophy, Ethics and Mental Health</w:t>
                    </w:r>
                    <w:r w:rsidR="003F221D" w:rsidRPr="00D93BDE">
                      <w:rPr>
                        <w:rFonts w:ascii="Garamond" w:hAnsi="Garamond" w:cs="Times New Roman"/>
                        <w:sz w:val="24"/>
                        <w:szCs w:val="24"/>
                      </w:rPr>
                      <w:t>, April 2022</w:t>
                    </w:r>
                    <w:r w:rsidRPr="00D93BDE">
                      <w:rPr>
                        <w:rFonts w:ascii="Garamond" w:hAnsi="Garamond" w:cs="Times New Roman"/>
                        <w:sz w:val="24"/>
                        <w:szCs w:val="24"/>
                      </w:rPr>
                      <w:t xml:space="preserve"> </w:t>
                    </w:r>
                  </w:p>
                  <w:p w14:paraId="76C767A8" w14:textId="06C2B21F" w:rsidR="00582A24" w:rsidRPr="00D93BDE" w:rsidRDefault="00256D8F" w:rsidP="00D93BDE">
                    <w:pPr>
                      <w:spacing w:after="0"/>
                      <w:ind w:left="720"/>
                      <w:jc w:val="left"/>
                      <w:rPr>
                        <w:rFonts w:ascii="Garamond" w:hAnsi="Garamond" w:cs="Times New Roman"/>
                        <w:sz w:val="24"/>
                        <w:szCs w:val="24"/>
                      </w:rPr>
                    </w:pPr>
                    <w:r w:rsidRPr="00D93BDE">
                      <w:rPr>
                        <w:rFonts w:ascii="Garamond" w:hAnsi="Garamond" w:cs="Times New Roman"/>
                        <w:sz w:val="24"/>
                        <w:szCs w:val="24"/>
                      </w:rPr>
                      <w:t>Queen’s University Political Theory Reading Group, June 2021</w:t>
                    </w:r>
                    <w:r w:rsidR="00582A24" w:rsidRPr="00D93BDE">
                      <w:rPr>
                        <w:rFonts w:ascii="Garamond" w:hAnsi="Garamond" w:cs="Times New Roman"/>
                        <w:sz w:val="24"/>
                        <w:szCs w:val="24"/>
                      </w:rPr>
                      <w:t xml:space="preserve"> </w:t>
                    </w:r>
                  </w:p>
                  <w:p w14:paraId="46EBE29F" w14:textId="77777777" w:rsidR="00256D8F"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48859980"/>
                  <w15:repeatingSectionItem/>
                </w:sdtPr>
                <w:sdtEndPr>
                  <w:rPr>
                    <w:caps w:val="0"/>
                    <w:color w:val="auto"/>
                  </w:rPr>
                </w:sdtEndPr>
                <w:sdtContent>
                  <w:p w14:paraId="621248B4" w14:textId="77777777" w:rsidR="003F221D" w:rsidRPr="00D93BDE" w:rsidRDefault="003F221D"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Survivor’s Guilt and Solidarity</w:t>
                    </w:r>
                  </w:p>
                  <w:p w14:paraId="1AE378CE" w14:textId="77777777" w:rsidR="003F221D" w:rsidRPr="00D93BDE" w:rsidRDefault="003F221D" w:rsidP="00D93BDE">
                    <w:pPr>
                      <w:spacing w:after="0"/>
                      <w:ind w:left="720"/>
                      <w:jc w:val="left"/>
                      <w:rPr>
                        <w:rFonts w:ascii="Garamond" w:hAnsi="Garamond" w:cs="Times New Roman"/>
                        <w:sz w:val="24"/>
                        <w:szCs w:val="24"/>
                      </w:rPr>
                    </w:pPr>
                    <w:r w:rsidRPr="00D93BDE">
                      <w:rPr>
                        <w:rFonts w:ascii="Garamond" w:hAnsi="Garamond" w:cs="Times New Roman"/>
                        <w:sz w:val="24"/>
                        <w:szCs w:val="24"/>
                      </w:rPr>
                      <w:t>CNY Moral Psychology Workshop, November 2020</w:t>
                    </w:r>
                  </w:p>
                  <w:p w14:paraId="239E3FBE" w14:textId="77777777" w:rsidR="003F221D"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463693846"/>
                  <w15:repeatingSectionItem/>
                </w:sdtPr>
                <w:sdtEndPr>
                  <w:rPr>
                    <w:caps w:val="0"/>
                    <w:color w:val="auto"/>
                  </w:rPr>
                </w:sdtEndPr>
                <w:sdtContent>
                  <w:p w14:paraId="624DF32C" w14:textId="2AAC13F9" w:rsidR="003C5A8E" w:rsidRPr="00D93BDE" w:rsidRDefault="003C5A8E"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 xml:space="preserve">May Surrogates Request Physician-Assisted Death? </w:t>
                    </w:r>
                  </w:p>
                  <w:p w14:paraId="61E5B341" w14:textId="08E1E24C" w:rsidR="00D5473D" w:rsidRPr="00D93BDE" w:rsidRDefault="005851BB" w:rsidP="00D93BDE">
                    <w:pPr>
                      <w:spacing w:after="0"/>
                      <w:ind w:left="720"/>
                      <w:jc w:val="left"/>
                      <w:rPr>
                        <w:rFonts w:ascii="Garamond" w:hAnsi="Garamond" w:cs="Times New Roman"/>
                        <w:sz w:val="24"/>
                        <w:szCs w:val="24"/>
                      </w:rPr>
                    </w:pPr>
                    <w:r>
                      <w:rPr>
                        <w:rFonts w:ascii="Garamond" w:hAnsi="Garamond" w:cs="Times New Roman"/>
                        <w:sz w:val="24"/>
                        <w:szCs w:val="24"/>
                      </w:rPr>
                      <w:t>APA</w:t>
                    </w:r>
                    <w:r w:rsidR="003C5A8E" w:rsidRPr="00D93BDE">
                      <w:rPr>
                        <w:rFonts w:ascii="Garamond" w:hAnsi="Garamond" w:cs="Times New Roman"/>
                        <w:sz w:val="24"/>
                        <w:szCs w:val="24"/>
                      </w:rPr>
                      <w:t xml:space="preserve">, Pacific Division, </w:t>
                    </w:r>
                    <w:r w:rsidR="00346F1C" w:rsidRPr="00D93BDE">
                      <w:rPr>
                        <w:rFonts w:ascii="Garamond" w:hAnsi="Garamond" w:cs="Times New Roman"/>
                        <w:sz w:val="24"/>
                        <w:szCs w:val="24"/>
                      </w:rPr>
                      <w:t>January 2021</w:t>
                    </w:r>
                  </w:p>
                  <w:p w14:paraId="27BD00FC"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Bioethics Seminar, Carleton College, May 2020</w:t>
                    </w:r>
                  </w:p>
                  <w:p w14:paraId="5EB11066" w14:textId="3C2D0F9E" w:rsidR="003C5A8E" w:rsidRPr="00D93BDE" w:rsidRDefault="00000000" w:rsidP="00D93BDE">
                    <w:pPr>
                      <w:spacing w:after="0"/>
                      <w:ind w:left="72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404873440"/>
                  <w15:repeatingSectionItem/>
                </w:sdtPr>
                <w:sdtEndPr>
                  <w:rPr>
                    <w:caps w:val="0"/>
                    <w:color w:val="auto"/>
                  </w:rPr>
                </w:sdtEndPr>
                <w:sdtContent>
                  <w:p w14:paraId="53AC8D0F" w14:textId="185FF135"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Self-Deception as Self-Defeat</w:t>
                    </w:r>
                  </w:p>
                  <w:p w14:paraId="4955FCE8" w14:textId="0EF3ABD1" w:rsidR="00356F74" w:rsidRPr="00D93BDE" w:rsidRDefault="00356F74" w:rsidP="00D93BDE">
                    <w:pPr>
                      <w:spacing w:after="0"/>
                      <w:ind w:left="720"/>
                      <w:jc w:val="left"/>
                      <w:rPr>
                        <w:rFonts w:ascii="Garamond" w:hAnsi="Garamond" w:cs="Times New Roman"/>
                        <w:sz w:val="24"/>
                        <w:szCs w:val="24"/>
                      </w:rPr>
                    </w:pPr>
                    <w:r w:rsidRPr="00D93BDE">
                      <w:rPr>
                        <w:rFonts w:ascii="Garamond" w:hAnsi="Garamond" w:cs="Times New Roman"/>
                        <w:sz w:val="24"/>
                        <w:szCs w:val="24"/>
                      </w:rPr>
                      <w:t>University of Cambridge Epistemology Reading Group, March 2023</w:t>
                    </w:r>
                  </w:p>
                  <w:p w14:paraId="7C29D75D" w14:textId="2EF6B3A1" w:rsidR="00582A24" w:rsidRPr="00D93BDE" w:rsidRDefault="00736A8C" w:rsidP="00D93BDE">
                    <w:pPr>
                      <w:spacing w:after="0"/>
                      <w:ind w:left="720"/>
                      <w:jc w:val="left"/>
                      <w:rPr>
                        <w:rFonts w:ascii="Garamond" w:hAnsi="Garamond" w:cs="Times New Roman"/>
                        <w:sz w:val="24"/>
                        <w:szCs w:val="24"/>
                      </w:rPr>
                    </w:pPr>
                    <w:r w:rsidRPr="00D93BDE">
                      <w:rPr>
                        <w:rFonts w:ascii="Garamond" w:hAnsi="Garamond" w:cs="Times New Roman"/>
                        <w:sz w:val="24"/>
                        <w:szCs w:val="24"/>
                      </w:rPr>
                      <w:t>British Society for Ethical Theory, July 202</w:t>
                    </w:r>
                    <w:r w:rsidR="003F221D" w:rsidRPr="00D93BDE">
                      <w:rPr>
                        <w:rFonts w:ascii="Garamond" w:hAnsi="Garamond" w:cs="Times New Roman"/>
                        <w:sz w:val="24"/>
                        <w:szCs w:val="24"/>
                      </w:rPr>
                      <w:t>1</w:t>
                    </w:r>
                  </w:p>
                  <w:p w14:paraId="73441E9E" w14:textId="7637F446" w:rsidR="00582A24" w:rsidRPr="00D93BDE" w:rsidRDefault="00346F1C" w:rsidP="00D93BDE">
                    <w:pPr>
                      <w:spacing w:after="0"/>
                      <w:ind w:left="720"/>
                      <w:jc w:val="left"/>
                      <w:rPr>
                        <w:rFonts w:ascii="Garamond" w:hAnsi="Garamond" w:cs="Times New Roman"/>
                        <w:sz w:val="24"/>
                        <w:szCs w:val="24"/>
                      </w:rPr>
                    </w:pPr>
                    <w:r w:rsidRPr="00D93BDE">
                      <w:rPr>
                        <w:rFonts w:ascii="Garamond" w:hAnsi="Garamond" w:cs="Times New Roman"/>
                        <w:sz w:val="24"/>
                        <w:szCs w:val="24"/>
                      </w:rPr>
                      <w:t>Ashoka University</w:t>
                    </w:r>
                    <w:r w:rsidR="00582A24" w:rsidRPr="00D93BDE">
                      <w:rPr>
                        <w:rFonts w:ascii="Garamond" w:hAnsi="Garamond" w:cs="Times New Roman"/>
                        <w:sz w:val="24"/>
                        <w:szCs w:val="24"/>
                      </w:rPr>
                      <w:t xml:space="preserve"> Speakers Series</w:t>
                    </w:r>
                    <w:r w:rsidRPr="00D93BDE">
                      <w:rPr>
                        <w:rFonts w:ascii="Garamond" w:hAnsi="Garamond" w:cs="Times New Roman"/>
                        <w:sz w:val="24"/>
                        <w:szCs w:val="24"/>
                      </w:rPr>
                      <w:t>, January 2021</w:t>
                    </w:r>
                    <w:r w:rsidR="00582A24" w:rsidRPr="00D93BDE">
                      <w:rPr>
                        <w:rFonts w:ascii="Garamond" w:hAnsi="Garamond" w:cs="Times New Roman"/>
                        <w:sz w:val="24"/>
                        <w:szCs w:val="24"/>
                      </w:rPr>
                      <w:t xml:space="preserve"> </w:t>
                    </w:r>
                  </w:p>
                  <w:p w14:paraId="77FDC705" w14:textId="1AC16773" w:rsidR="00582A24" w:rsidRPr="00D93BDE" w:rsidRDefault="00292D6E" w:rsidP="00D93BDE">
                    <w:pPr>
                      <w:spacing w:after="0"/>
                      <w:ind w:left="720"/>
                      <w:jc w:val="left"/>
                      <w:rPr>
                        <w:rFonts w:ascii="Garamond" w:hAnsi="Garamond" w:cs="Times New Roman"/>
                        <w:sz w:val="24"/>
                        <w:szCs w:val="24"/>
                      </w:rPr>
                    </w:pPr>
                    <w:r w:rsidRPr="00D93BDE">
                      <w:rPr>
                        <w:rFonts w:ascii="Garamond" w:hAnsi="Garamond" w:cs="Times New Roman"/>
                        <w:sz w:val="24"/>
                        <w:szCs w:val="24"/>
                      </w:rPr>
                      <w:t>Obligations to Oneself Workshop, July 2020</w:t>
                    </w:r>
                    <w:r w:rsidR="00582A24" w:rsidRPr="00D93BDE">
                      <w:rPr>
                        <w:rFonts w:ascii="Garamond" w:hAnsi="Garamond" w:cs="Times New Roman"/>
                        <w:sz w:val="24"/>
                        <w:szCs w:val="24"/>
                      </w:rPr>
                      <w:t xml:space="preserve"> </w:t>
                    </w:r>
                  </w:p>
                  <w:p w14:paraId="7BE223A0"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American Philosophical Association, Central Division, February 2020</w:t>
                    </w:r>
                  </w:p>
                  <w:p w14:paraId="3F4FF6A5" w14:textId="08AA5A08"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Uppsala University, March 2019</w:t>
                    </w:r>
                    <w:r w:rsidR="00582A24" w:rsidRPr="00D93BDE">
                      <w:rPr>
                        <w:rFonts w:ascii="Garamond" w:hAnsi="Garamond" w:cs="Times New Roman"/>
                        <w:sz w:val="24"/>
                        <w:szCs w:val="24"/>
                      </w:rPr>
                      <w:t xml:space="preserve"> </w:t>
                    </w:r>
                  </w:p>
                  <w:p w14:paraId="72D14AB2"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McGill University, February 2019</w:t>
                    </w:r>
                  </w:p>
                  <w:p w14:paraId="0F51B27C"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Virginia Tech, February 2019</w:t>
                    </w:r>
                  </w:p>
                  <w:p w14:paraId="4CEDFC5D" w14:textId="7D547675" w:rsidR="00110A2A"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Fordham University, February 2019</w:t>
                    </w:r>
                  </w:p>
                  <w:p w14:paraId="2C516822" w14:textId="13DC6DA7" w:rsidR="00582A24" w:rsidRPr="00D93BDE" w:rsidRDefault="00582A24" w:rsidP="00D93BDE">
                    <w:pPr>
                      <w:spacing w:after="0"/>
                      <w:ind w:left="720"/>
                      <w:jc w:val="left"/>
                      <w:rPr>
                        <w:rFonts w:ascii="Garamond" w:hAnsi="Garamond" w:cs="Times New Roman"/>
                        <w:sz w:val="24"/>
                        <w:szCs w:val="24"/>
                      </w:rPr>
                    </w:pPr>
                    <w:r w:rsidRPr="00D93BDE">
                      <w:rPr>
                        <w:rFonts w:ascii="Garamond" w:hAnsi="Garamond" w:cs="Times New Roman"/>
                        <w:sz w:val="24"/>
                        <w:szCs w:val="24"/>
                      </w:rPr>
                      <w:t>New York Moral Psychology Reading Group, October 2018</w:t>
                    </w:r>
                  </w:p>
                  <w:p w14:paraId="64EBD414" w14:textId="2102A15D" w:rsidR="006A7832"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976259264"/>
                  <w15:repeatingSectionItem/>
                </w:sdtPr>
                <w:sdtEndPr>
                  <w:rPr>
                    <w:caps w:val="0"/>
                    <w:color w:val="auto"/>
                  </w:rPr>
                </w:sdtEndPr>
                <w:sdtContent>
                  <w:p w14:paraId="54EBA573" w14:textId="33677AF9"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Ethical Issues in Pediatric Hand Transplantation</w:t>
                    </w:r>
                  </w:p>
                  <w:p w14:paraId="6F372183" w14:textId="77777777" w:rsidR="006A7832"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Swedish Society of Plastic Surgeons, March 2019</w:t>
                    </w:r>
                  </w:p>
                  <w:p w14:paraId="0690F47F" w14:textId="1063156E" w:rsidR="00CC05C5" w:rsidRPr="00D93BDE" w:rsidRDefault="00000000" w:rsidP="00582A24">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076426405"/>
                  <w15:repeatingSectionItem/>
                </w:sdtPr>
                <w:sdtEndPr>
                  <w:rPr>
                    <w:caps w:val="0"/>
                    <w:color w:val="auto"/>
                  </w:rPr>
                </w:sdtEndPr>
                <w:sdtContent>
                  <w:p w14:paraId="1CB05F01" w14:textId="19CDC87C"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Does the Right to Know Tell Us When It’s Right to Tell?</w:t>
                    </w:r>
                  </w:p>
                  <w:p w14:paraId="61969B8A" w14:textId="77777777" w:rsidR="00744336"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The Hastings Center, April 2018</w:t>
                    </w:r>
                  </w:p>
                  <w:p w14:paraId="7954601B" w14:textId="77465E25" w:rsidR="006A7832" w:rsidRPr="00D93BDE" w:rsidRDefault="00000000" w:rsidP="006A7832">
                    <w:pPr>
                      <w:spacing w:after="0"/>
                      <w:jc w:val="left"/>
                      <w:rPr>
                        <w:rFonts w:ascii="Garamond" w:hAnsi="Garamond" w:cs="Times New Roman"/>
                        <w:i/>
                        <w:sz w:val="24"/>
                        <w:szCs w:val="24"/>
                      </w:rPr>
                    </w:pPr>
                  </w:p>
                </w:sdtContent>
              </w:sdt>
              <w:sdt>
                <w:sdtPr>
                  <w:rPr>
                    <w:rFonts w:ascii="Garamond" w:hAnsi="Garamond" w:cs="Times New Roman"/>
                    <w:caps/>
                    <w:color w:val="595959" w:themeColor="text1" w:themeTint="A6"/>
                    <w:sz w:val="24"/>
                    <w:szCs w:val="24"/>
                  </w:rPr>
                  <w:id w:val="96991464"/>
                  <w15:repeatingSectionItem/>
                </w:sdtPr>
                <w:sdtEndPr>
                  <w:rPr>
                    <w:caps w:val="0"/>
                    <w:color w:val="auto"/>
                  </w:rPr>
                </w:sdtEndPr>
                <w:sdtContent>
                  <w:p w14:paraId="34F7D54F" w14:textId="77777777"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Knowing Yourself and Being Worth Knowing</w:t>
                    </w:r>
                  </w:p>
                  <w:p w14:paraId="3387A5C0"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New York City Early Career Ethics Workshop, January 2018</w:t>
                    </w:r>
                  </w:p>
                  <w:p w14:paraId="5D9A87A7"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Carleton College, February 2017</w:t>
                    </w:r>
                  </w:p>
                  <w:p w14:paraId="45548C4A" w14:textId="77777777" w:rsidR="005851BB" w:rsidRDefault="006A7832" w:rsidP="005851BB">
                    <w:pPr>
                      <w:spacing w:after="0"/>
                      <w:ind w:left="720"/>
                      <w:jc w:val="left"/>
                      <w:rPr>
                        <w:rFonts w:ascii="Garamond" w:hAnsi="Garamond" w:cs="Times New Roman"/>
                        <w:sz w:val="24"/>
                        <w:szCs w:val="24"/>
                      </w:rPr>
                    </w:pPr>
                    <w:r w:rsidRPr="00D93BDE">
                      <w:rPr>
                        <w:rFonts w:ascii="Garamond" w:hAnsi="Garamond" w:cs="Times New Roman"/>
                        <w:sz w:val="24"/>
                        <w:szCs w:val="24"/>
                      </w:rPr>
                      <w:t>NYU Center for Bioethics, February 2017</w:t>
                    </w:r>
                  </w:p>
                  <w:p w14:paraId="10324958" w14:textId="7A345958" w:rsidR="006A7832" w:rsidRPr="00D93BDE" w:rsidRDefault="00000000" w:rsidP="005851BB">
                    <w:pPr>
                      <w:spacing w:after="0"/>
                      <w:ind w:left="72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253355036"/>
                  <w15:repeatingSectionItem/>
                </w:sdtPr>
                <w:sdtEndPr>
                  <w:rPr>
                    <w:caps w:val="0"/>
                    <w:color w:val="auto"/>
                  </w:rPr>
                </w:sdtEndPr>
                <w:sdtContent>
                  <w:p w14:paraId="74347721" w14:textId="77777777"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Respect, Practical and Epistemic</w:t>
                    </w:r>
                  </w:p>
                  <w:p w14:paraId="5AD3F091" w14:textId="77777777" w:rsidR="00582A24"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Thomas E. Hill Retirement Conference, May 2017</w:t>
                    </w:r>
                  </w:p>
                  <w:p w14:paraId="590DCB1A" w14:textId="391E4F46" w:rsidR="006A7832"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Rocky Mountain Ethics Congress, August 2016</w:t>
                    </w:r>
                  </w:p>
                  <w:p w14:paraId="01357D50" w14:textId="77777777" w:rsidR="006A7832"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552775791"/>
                  <w15:repeatingSectionItem/>
                </w:sdtPr>
                <w:sdtEndPr>
                  <w:rPr>
                    <w:caps w:val="0"/>
                    <w:color w:val="auto"/>
                  </w:rPr>
                </w:sdtEndPr>
                <w:sdtContent>
                  <w:p w14:paraId="7C1529DF" w14:textId="77777777" w:rsidR="006A7832" w:rsidRPr="00D93BDE" w:rsidRDefault="006A7832" w:rsidP="006A7832">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Agent-Regret and the Social Practice of Moral Luck</w:t>
                    </w:r>
                  </w:p>
                  <w:p w14:paraId="52F4389D" w14:textId="77777777" w:rsidR="006A7832" w:rsidRPr="00D93BDE" w:rsidRDefault="006A7832" w:rsidP="00D93BDE">
                    <w:pPr>
                      <w:spacing w:after="0"/>
                      <w:ind w:left="720"/>
                      <w:jc w:val="left"/>
                      <w:rPr>
                        <w:rFonts w:ascii="Garamond" w:hAnsi="Garamond" w:cs="Times New Roman"/>
                        <w:sz w:val="24"/>
                        <w:szCs w:val="24"/>
                      </w:rPr>
                    </w:pPr>
                    <w:r w:rsidRPr="00D93BDE">
                      <w:rPr>
                        <w:rFonts w:ascii="Garamond" w:hAnsi="Garamond" w:cs="Times New Roman"/>
                        <w:sz w:val="24"/>
                        <w:szCs w:val="24"/>
                      </w:rPr>
                      <w:t>American Philosophical Association, Pacific Division, April 2015</w:t>
                    </w:r>
                  </w:p>
                  <w:p w14:paraId="7E2CB3ED" w14:textId="77777777" w:rsidR="006A7832" w:rsidRPr="00D93BDE" w:rsidRDefault="00000000" w:rsidP="006A7832">
                    <w:pPr>
                      <w:spacing w:after="0"/>
                      <w:jc w:val="left"/>
                      <w:rPr>
                        <w:rFonts w:ascii="Garamond" w:hAnsi="Garamond" w:cs="Times New Roman"/>
                        <w:sz w:val="24"/>
                        <w:szCs w:val="24"/>
                      </w:rPr>
                    </w:pPr>
                  </w:p>
                </w:sdtContent>
              </w:sdt>
              <w:sdt>
                <w:sdtPr>
                  <w:rPr>
                    <w:rFonts w:ascii="Garamond" w:hAnsi="Garamond" w:cs="Times New Roman"/>
                    <w:sz w:val="24"/>
                    <w:szCs w:val="24"/>
                  </w:rPr>
                  <w:id w:val="1045018398"/>
                  <w:temporary/>
                  <w15:appearance w15:val="hidden"/>
                </w:sdtPr>
                <w:sdtContent>
                  <w:sdt>
                    <w:sdtPr>
                      <w:rPr>
                        <w:rFonts w:ascii="Garamond" w:hAnsi="Garamond" w:cs="Times New Roman"/>
                        <w:caps/>
                        <w:color w:val="595959" w:themeColor="text1" w:themeTint="A6"/>
                        <w:sz w:val="24"/>
                        <w:szCs w:val="24"/>
                      </w:rPr>
                      <w:id w:val="1269121421"/>
                      <w15:repeatingSectionItem/>
                    </w:sdtPr>
                    <w:sdtEndPr>
                      <w:rPr>
                        <w:caps w:val="0"/>
                        <w:color w:val="auto"/>
                      </w:rPr>
                    </w:sdtEndPr>
                    <w:sdtContent>
                      <w:p w14:paraId="13FF8396" w14:textId="77777777" w:rsidR="006A7832" w:rsidRPr="00D93BDE" w:rsidRDefault="006A7832" w:rsidP="006A7832">
                        <w:pPr>
                          <w:pStyle w:val="NoSpacing"/>
                          <w:jc w:val="left"/>
                          <w:rPr>
                            <w:rFonts w:ascii="Garamond" w:hAnsi="Garamond" w:cs="Times New Roman"/>
                            <w:sz w:val="24"/>
                            <w:szCs w:val="24"/>
                          </w:rPr>
                        </w:pPr>
                        <w:r w:rsidRPr="00D93BDE">
                          <w:rPr>
                            <w:rFonts w:ascii="Garamond" w:hAnsi="Garamond" w:cs="Times New Roman"/>
                            <w:sz w:val="24"/>
                            <w:szCs w:val="24"/>
                          </w:rPr>
                          <w:t>Kant and the Duty to Know Oneself</w:t>
                        </w:r>
                      </w:p>
                      <w:p w14:paraId="1931E48B" w14:textId="77777777" w:rsidR="00582A24" w:rsidRPr="00D93BDE" w:rsidRDefault="006A7832" w:rsidP="00D93BDE">
                        <w:pPr>
                          <w:spacing w:after="0" w:line="240" w:lineRule="auto"/>
                          <w:ind w:left="720"/>
                          <w:jc w:val="left"/>
                          <w:rPr>
                            <w:rFonts w:ascii="Garamond" w:hAnsi="Garamond" w:cs="Times New Roman"/>
                            <w:sz w:val="24"/>
                            <w:szCs w:val="24"/>
                          </w:rPr>
                        </w:pPr>
                        <w:r w:rsidRPr="00D93BDE">
                          <w:rPr>
                            <w:rFonts w:ascii="Garamond" w:hAnsi="Garamond" w:cs="Times New Roman"/>
                            <w:sz w:val="24"/>
                            <w:szCs w:val="24"/>
                          </w:rPr>
                          <w:t>UNC Kantian Ethics Workshop, March 2014</w:t>
                        </w:r>
                      </w:p>
                      <w:p w14:paraId="446F2A98" w14:textId="0BF6E167" w:rsidR="006A7832" w:rsidRPr="00D93BDE" w:rsidRDefault="006A7832" w:rsidP="00D93BDE">
                        <w:pPr>
                          <w:spacing w:after="0" w:line="240" w:lineRule="auto"/>
                          <w:ind w:left="720"/>
                          <w:jc w:val="left"/>
                          <w:rPr>
                            <w:rFonts w:ascii="Garamond" w:hAnsi="Garamond" w:cs="Times New Roman"/>
                            <w:sz w:val="24"/>
                            <w:szCs w:val="24"/>
                          </w:rPr>
                        </w:pPr>
                        <w:r w:rsidRPr="00D93BDE">
                          <w:rPr>
                            <w:rFonts w:ascii="Garamond" w:hAnsi="Garamond" w:cs="Times New Roman"/>
                            <w:sz w:val="24"/>
                            <w:szCs w:val="24"/>
                          </w:rPr>
                          <w:t>North American Kant Society, Southern Reading Group, February 2014</w:t>
                        </w:r>
                      </w:p>
                      <w:p w14:paraId="77C1D737" w14:textId="77777777" w:rsidR="006A7832" w:rsidRPr="00D93BDE" w:rsidRDefault="00000000" w:rsidP="006A7832">
                        <w:pPr>
                          <w:spacing w:after="0" w:line="240" w:lineRule="auto"/>
                          <w:jc w:val="left"/>
                          <w:rPr>
                            <w:rFonts w:ascii="Garamond" w:hAnsi="Garamond" w:cs="Times New Roman"/>
                            <w:sz w:val="24"/>
                            <w:szCs w:val="24"/>
                          </w:rPr>
                        </w:pPr>
                      </w:p>
                    </w:sdtContent>
                  </w:sdt>
                </w:sdtContent>
              </w:sdt>
              <w:sdt>
                <w:sdtPr>
                  <w:rPr>
                    <w:rFonts w:ascii="Garamond" w:hAnsi="Garamond" w:cs="Times New Roman"/>
                    <w:caps/>
                    <w:color w:val="595959" w:themeColor="text1" w:themeTint="A6"/>
                    <w:sz w:val="24"/>
                    <w:szCs w:val="24"/>
                  </w:rPr>
                  <w:id w:val="417910620"/>
                  <w15:repeatingSectionItem/>
                </w:sdtPr>
                <w:sdtEndPr>
                  <w:rPr>
                    <w:caps w:val="0"/>
                    <w:color w:val="auto"/>
                  </w:rPr>
                </w:sdtEndPr>
                <w:sdtContent>
                  <w:p w14:paraId="626A5C8E" w14:textId="77777777" w:rsidR="006A7832" w:rsidRPr="00D93BDE" w:rsidRDefault="006A7832" w:rsidP="006A7832">
                    <w:pPr>
                      <w:pStyle w:val="NoSpacing"/>
                      <w:jc w:val="left"/>
                      <w:rPr>
                        <w:rFonts w:ascii="Garamond" w:hAnsi="Garamond" w:cs="Times New Roman"/>
                        <w:sz w:val="24"/>
                        <w:szCs w:val="24"/>
                      </w:rPr>
                    </w:pPr>
                    <w:r w:rsidRPr="00D93BDE">
                      <w:rPr>
                        <w:rFonts w:ascii="Garamond" w:hAnsi="Garamond" w:cs="Times New Roman"/>
                        <w:sz w:val="24"/>
                        <w:szCs w:val="24"/>
                      </w:rPr>
                      <w:t xml:space="preserve">What Can Rawls Tell Us About Agent-Regret? </w:t>
                    </w:r>
                  </w:p>
                  <w:p w14:paraId="256D8BEE" w14:textId="77777777" w:rsidR="006A7832" w:rsidRPr="00D93BDE" w:rsidRDefault="006A7832" w:rsidP="00D93BDE">
                    <w:pPr>
                      <w:spacing w:after="0" w:line="240" w:lineRule="auto"/>
                      <w:ind w:left="720"/>
                      <w:jc w:val="left"/>
                      <w:rPr>
                        <w:rFonts w:ascii="Garamond" w:hAnsi="Garamond" w:cs="Times New Roman"/>
                        <w:sz w:val="24"/>
                        <w:szCs w:val="24"/>
                      </w:rPr>
                    </w:pPr>
                    <w:r w:rsidRPr="00D93BDE">
                      <w:rPr>
                        <w:rFonts w:ascii="Garamond" w:hAnsi="Garamond" w:cs="Times New Roman"/>
                        <w:sz w:val="24"/>
                        <w:szCs w:val="24"/>
                      </w:rPr>
                      <w:t>North Carolina Philosophical Association, February 2014</w:t>
                    </w:r>
                  </w:p>
                  <w:p w14:paraId="5A3DAC2D" w14:textId="397F12AF" w:rsidR="006A7832" w:rsidRPr="006833D8" w:rsidRDefault="00000000" w:rsidP="006833D8">
                    <w:pPr>
                      <w:spacing w:after="0" w:line="240" w:lineRule="auto"/>
                      <w:jc w:val="left"/>
                      <w:rPr>
                        <w:rFonts w:ascii="Garamond" w:hAnsi="Garamond" w:cs="Times New Roman"/>
                        <w:sz w:val="24"/>
                        <w:szCs w:val="24"/>
                      </w:rPr>
                    </w:pPr>
                  </w:p>
                </w:sdtContent>
              </w:sdt>
            </w:sdtContent>
          </w:sdt>
        </w:tc>
      </w:tr>
      <w:tr w:rsidR="00D93BDE" w:rsidRPr="00D93BDE" w14:paraId="36E0E66C" w14:textId="77777777" w:rsidTr="00CB71B0">
        <w:tc>
          <w:tcPr>
            <w:tcW w:w="1737" w:type="dxa"/>
          </w:tcPr>
          <w:p w14:paraId="50CC242A" w14:textId="671FC4E3" w:rsidR="00D93BDE" w:rsidRPr="00D93BDE" w:rsidRDefault="00D93BDE" w:rsidP="00732704">
            <w:pPr>
              <w:pStyle w:val="Heading1"/>
              <w:spacing w:before="0"/>
              <w:rPr>
                <w:rFonts w:ascii="Garamond" w:hAnsi="Garamond"/>
                <w:sz w:val="24"/>
                <w:szCs w:val="24"/>
              </w:rPr>
            </w:pPr>
            <w:r>
              <w:rPr>
                <w:rFonts w:ascii="Garamond" w:hAnsi="Garamond"/>
                <w:sz w:val="24"/>
                <w:szCs w:val="24"/>
              </w:rPr>
              <w:lastRenderedPageBreak/>
              <w:t xml:space="preserve">Academic </w:t>
            </w:r>
            <w:r w:rsidRPr="00D93BDE">
              <w:rPr>
                <w:rFonts w:ascii="Garamond" w:hAnsi="Garamond"/>
                <w:sz w:val="24"/>
                <w:szCs w:val="24"/>
              </w:rPr>
              <w:t>Commentaries</w:t>
            </w:r>
          </w:p>
        </w:tc>
        <w:tc>
          <w:tcPr>
            <w:tcW w:w="65" w:type="dxa"/>
          </w:tcPr>
          <w:p w14:paraId="4294320E" w14:textId="77777777" w:rsidR="00D93BDE" w:rsidRPr="00D93BDE" w:rsidRDefault="00D93BDE" w:rsidP="006A7832">
            <w:pPr>
              <w:rPr>
                <w:rFonts w:ascii="Garamond" w:hAnsi="Garamond"/>
                <w:sz w:val="24"/>
                <w:szCs w:val="24"/>
              </w:rPr>
            </w:pPr>
          </w:p>
        </w:tc>
        <w:tc>
          <w:tcPr>
            <w:tcW w:w="90" w:type="dxa"/>
          </w:tcPr>
          <w:p w14:paraId="4A5111E9" w14:textId="77777777" w:rsidR="00D93BDE" w:rsidRPr="00D93BDE" w:rsidRDefault="00D93BDE" w:rsidP="006A7832">
            <w:pPr>
              <w:rPr>
                <w:rFonts w:ascii="Garamond" w:hAnsi="Garamond"/>
                <w:sz w:val="24"/>
                <w:szCs w:val="24"/>
              </w:rPr>
            </w:pPr>
          </w:p>
        </w:tc>
        <w:tc>
          <w:tcPr>
            <w:tcW w:w="20" w:type="dxa"/>
          </w:tcPr>
          <w:p w14:paraId="2328F4C8" w14:textId="77777777" w:rsidR="00D93BDE" w:rsidRPr="00D93BDE" w:rsidRDefault="00D93BDE" w:rsidP="006A7832">
            <w:pPr>
              <w:rPr>
                <w:rFonts w:ascii="Garamond" w:hAnsi="Garamond"/>
                <w:sz w:val="24"/>
                <w:szCs w:val="24"/>
              </w:rPr>
            </w:pPr>
          </w:p>
        </w:tc>
        <w:tc>
          <w:tcPr>
            <w:tcW w:w="8416" w:type="dxa"/>
            <w:gridSpan w:val="2"/>
          </w:tcPr>
          <w:sdt>
            <w:sdtPr>
              <w:rPr>
                <w:rFonts w:ascii="Garamond" w:hAnsi="Garamond" w:cs="Times New Roman"/>
                <w:caps/>
                <w:color w:val="595959" w:themeColor="text1" w:themeTint="A6"/>
                <w:sz w:val="24"/>
                <w:szCs w:val="24"/>
              </w:rPr>
              <w:id w:val="840587761"/>
              <w15:repeatingSection/>
            </w:sdtPr>
            <w:sdtEndPr>
              <w:rPr>
                <w:caps w:val="0"/>
                <w:color w:val="auto"/>
              </w:rPr>
            </w:sdtEndPr>
            <w:sdtContent>
              <w:sdt>
                <w:sdtPr>
                  <w:rPr>
                    <w:rFonts w:ascii="Garamond" w:hAnsi="Garamond" w:cs="Times New Roman"/>
                    <w:caps/>
                    <w:color w:val="595959" w:themeColor="text1" w:themeTint="A6"/>
                    <w:sz w:val="24"/>
                    <w:szCs w:val="24"/>
                  </w:rPr>
                  <w:id w:val="-981542637"/>
                  <w15:repeatingSectionItem/>
                </w:sdtPr>
                <w:sdtEndPr>
                  <w:rPr>
                    <w:caps w:val="0"/>
                    <w:color w:val="auto"/>
                  </w:rPr>
                </w:sdtEndPr>
                <w:sdtContent>
                  <w:p w14:paraId="49C0A33D" w14:textId="28545A38" w:rsidR="00D93BDE" w:rsidRPr="00D93BDE" w:rsidRDefault="00D93BDE"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 xml:space="preserve">Comments on </w:t>
                    </w:r>
                    <w:r w:rsidR="00845FDF">
                      <w:rPr>
                        <w:rFonts w:ascii="Garamond" w:hAnsi="Garamond" w:cs="Times New Roman"/>
                        <w:sz w:val="24"/>
                        <w:szCs w:val="24"/>
                      </w:rPr>
                      <w:t xml:space="preserve">Daniel Muñoz’s </w:t>
                    </w:r>
                    <w:r w:rsidR="00845FDF">
                      <w:rPr>
                        <w:rFonts w:ascii="Garamond" w:hAnsi="Garamond" w:cs="Times New Roman"/>
                        <w:i/>
                        <w:iCs/>
                        <w:sz w:val="24"/>
                        <w:szCs w:val="24"/>
                      </w:rPr>
                      <w:t xml:space="preserve">What We Owe </w:t>
                    </w:r>
                    <w:proofErr w:type="gramStart"/>
                    <w:r w:rsidR="00845FDF">
                      <w:rPr>
                        <w:rFonts w:ascii="Garamond" w:hAnsi="Garamond" w:cs="Times New Roman"/>
                        <w:i/>
                        <w:iCs/>
                        <w:sz w:val="24"/>
                        <w:szCs w:val="24"/>
                      </w:rPr>
                      <w:t>To</w:t>
                    </w:r>
                    <w:proofErr w:type="gramEnd"/>
                    <w:r w:rsidR="00845FDF">
                      <w:rPr>
                        <w:rFonts w:ascii="Garamond" w:hAnsi="Garamond" w:cs="Times New Roman"/>
                        <w:i/>
                        <w:iCs/>
                        <w:sz w:val="24"/>
                        <w:szCs w:val="24"/>
                      </w:rPr>
                      <w:t xml:space="preserve"> Ourselves</w:t>
                    </w:r>
                    <w:r w:rsidR="007C41B9">
                      <w:rPr>
                        <w:rFonts w:ascii="Garamond" w:hAnsi="Garamond" w:cs="Times New Roman"/>
                        <w:sz w:val="24"/>
                        <w:szCs w:val="24"/>
                      </w:rPr>
                      <w:t xml:space="preserve">, </w:t>
                    </w:r>
                    <w:r w:rsidR="00845FDF">
                      <w:rPr>
                        <w:rFonts w:ascii="Garamond" w:hAnsi="Garamond" w:cs="Times New Roman"/>
                        <w:sz w:val="24"/>
                        <w:szCs w:val="24"/>
                      </w:rPr>
                      <w:t>St. Andrews</w:t>
                    </w:r>
                    <w:r w:rsidR="007C41B9">
                      <w:rPr>
                        <w:rFonts w:ascii="Garamond" w:hAnsi="Garamond" w:cs="Times New Roman"/>
                        <w:sz w:val="24"/>
                        <w:szCs w:val="24"/>
                      </w:rPr>
                      <w:t xml:space="preserve">, </w:t>
                    </w:r>
                    <w:r w:rsidR="00845FDF">
                      <w:rPr>
                        <w:rFonts w:ascii="Garamond" w:hAnsi="Garamond" w:cs="Times New Roman"/>
                        <w:sz w:val="24"/>
                        <w:szCs w:val="24"/>
                      </w:rPr>
                      <w:t>May</w:t>
                    </w:r>
                    <w:r w:rsidR="007C41B9">
                      <w:rPr>
                        <w:rFonts w:ascii="Garamond" w:hAnsi="Garamond" w:cs="Times New Roman"/>
                        <w:sz w:val="24"/>
                        <w:szCs w:val="24"/>
                      </w:rPr>
                      <w:t xml:space="preserve"> 2024</w:t>
                    </w:r>
                  </w:p>
                  <w:p w14:paraId="4EF386BB" w14:textId="570DDC13" w:rsidR="00D93BDE"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903140600"/>
                  <w15:repeatingSectionItem/>
                </w:sdtPr>
                <w:sdtEndPr>
                  <w:rPr>
                    <w:caps w:val="0"/>
                    <w:color w:val="auto"/>
                  </w:rPr>
                </w:sdtEndPr>
                <w:sdtContent>
                  <w:p w14:paraId="08624285" w14:textId="576C2206" w:rsidR="009C6B6B" w:rsidRPr="00D93BDE" w:rsidRDefault="009C6B6B"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 xml:space="preserve">Comments on </w:t>
                    </w:r>
                    <w:r>
                      <w:rPr>
                        <w:rFonts w:ascii="Garamond" w:hAnsi="Garamond" w:cs="Times New Roman"/>
                        <w:sz w:val="24"/>
                        <w:szCs w:val="24"/>
                      </w:rPr>
                      <w:t xml:space="preserve">Christopher Bousquet’s “Interests on Stilts,” APA Central Division, February 2024 </w:t>
                    </w:r>
                  </w:p>
                  <w:p w14:paraId="3C9E92E0" w14:textId="77777777" w:rsidR="009C6B6B"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1350528779"/>
                  <w15:repeatingSectionItem/>
                </w:sdtPr>
                <w:sdtEndPr>
                  <w:rPr>
                    <w:caps w:val="0"/>
                    <w:color w:val="auto"/>
                  </w:rPr>
                </w:sdtEndPr>
                <w:sdtContent>
                  <w:p w14:paraId="240B38AF" w14:textId="78E3D4EB" w:rsidR="00845FDF" w:rsidRPr="00D93BDE" w:rsidRDefault="00845FDF"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 xml:space="preserve">Comments on </w:t>
                    </w:r>
                    <w:r>
                      <w:rPr>
                        <w:rFonts w:ascii="Garamond" w:hAnsi="Garamond" w:cs="Times New Roman"/>
                        <w:sz w:val="24"/>
                        <w:szCs w:val="24"/>
                      </w:rPr>
                      <w:t>Jenna Donohue’s “The Scylla and Charybdis of Paternalism and Moral Complicity</w:t>
                    </w:r>
                    <w:r w:rsidR="009C6B6B">
                      <w:rPr>
                        <w:rFonts w:ascii="Garamond" w:hAnsi="Garamond" w:cs="Times New Roman"/>
                        <w:sz w:val="24"/>
                        <w:szCs w:val="24"/>
                      </w:rPr>
                      <w:t>,</w:t>
                    </w:r>
                    <w:r>
                      <w:rPr>
                        <w:rFonts w:ascii="Garamond" w:hAnsi="Garamond" w:cs="Times New Roman"/>
                        <w:sz w:val="24"/>
                        <w:szCs w:val="24"/>
                      </w:rPr>
                      <w:t>”</w:t>
                    </w:r>
                    <w:r w:rsidR="009C6B6B">
                      <w:rPr>
                        <w:rFonts w:ascii="Garamond" w:hAnsi="Garamond" w:cs="Times New Roman"/>
                        <w:sz w:val="24"/>
                        <w:szCs w:val="24"/>
                      </w:rPr>
                      <w:t xml:space="preserve"> </w:t>
                    </w:r>
                    <w:r>
                      <w:rPr>
                        <w:rFonts w:ascii="Garamond" w:hAnsi="Garamond" w:cs="Times New Roman"/>
                        <w:sz w:val="24"/>
                        <w:szCs w:val="24"/>
                      </w:rPr>
                      <w:t>APA Eastern Division, January 2024</w:t>
                    </w:r>
                  </w:p>
                  <w:p w14:paraId="5D8A627F" w14:textId="77777777" w:rsidR="00845FDF"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1082105268"/>
                  <w15:repeatingSectionItem/>
                </w:sdtPr>
                <w:sdtEndPr>
                  <w:rPr>
                    <w:caps w:val="0"/>
                    <w:color w:val="auto"/>
                  </w:rPr>
                </w:sdtEndPr>
                <w:sdtContent>
                  <w:p w14:paraId="38536748" w14:textId="77777777" w:rsidR="007C41B9" w:rsidRPr="00D93BDE" w:rsidRDefault="007C41B9"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 xml:space="preserve">Comments on </w:t>
                    </w:r>
                    <w:r>
                      <w:rPr>
                        <w:rFonts w:ascii="Garamond" w:hAnsi="Garamond" w:cs="Times New Roman"/>
                        <w:sz w:val="24"/>
                        <w:szCs w:val="24"/>
                      </w:rPr>
                      <w:t>Keshav Singh’s</w:t>
                    </w:r>
                    <w:r w:rsidRPr="00D93BDE">
                      <w:rPr>
                        <w:rFonts w:ascii="Garamond" w:hAnsi="Garamond" w:cs="Times New Roman"/>
                        <w:sz w:val="24"/>
                        <w:szCs w:val="24"/>
                      </w:rPr>
                      <w:t xml:space="preserve"> “</w:t>
                    </w:r>
                    <w:r>
                      <w:rPr>
                        <w:rFonts w:ascii="Garamond" w:hAnsi="Garamond" w:cs="Times New Roman"/>
                        <w:sz w:val="24"/>
                        <w:szCs w:val="24"/>
                      </w:rPr>
                      <w:t>There is No Pragmatic Encroachment</w:t>
                    </w:r>
                    <w:r w:rsidRPr="00D93BDE">
                      <w:rPr>
                        <w:rFonts w:ascii="Garamond" w:hAnsi="Garamond" w:cs="Times New Roman"/>
                        <w:sz w:val="24"/>
                        <w:szCs w:val="24"/>
                      </w:rPr>
                      <w:t xml:space="preserve">” </w:t>
                    </w:r>
                    <w:r>
                      <w:rPr>
                        <w:rFonts w:ascii="Garamond" w:hAnsi="Garamond" w:cs="Times New Roman"/>
                        <w:sz w:val="24"/>
                        <w:szCs w:val="24"/>
                      </w:rPr>
                      <w:t>Vancouver Summer Philosophy Conference</w:t>
                    </w:r>
                    <w:r w:rsidRPr="00D93BDE">
                      <w:rPr>
                        <w:rFonts w:ascii="Garamond" w:hAnsi="Garamond" w:cs="Times New Roman"/>
                        <w:sz w:val="24"/>
                        <w:szCs w:val="24"/>
                      </w:rPr>
                      <w:t xml:space="preserve">, </w:t>
                    </w:r>
                    <w:r>
                      <w:rPr>
                        <w:rFonts w:ascii="Garamond" w:hAnsi="Garamond" w:cs="Times New Roman"/>
                        <w:sz w:val="24"/>
                        <w:szCs w:val="24"/>
                      </w:rPr>
                      <w:t>August</w:t>
                    </w:r>
                    <w:r w:rsidRPr="00D93BDE">
                      <w:rPr>
                        <w:rFonts w:ascii="Garamond" w:hAnsi="Garamond" w:cs="Times New Roman"/>
                        <w:sz w:val="24"/>
                        <w:szCs w:val="24"/>
                      </w:rPr>
                      <w:t xml:space="preserve"> 2019</w:t>
                    </w:r>
                  </w:p>
                  <w:p w14:paraId="72AE1656" w14:textId="77777777" w:rsidR="007C41B9"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1473792381"/>
                  <w15:repeatingSectionItem/>
                </w:sdtPr>
                <w:sdtEndPr>
                  <w:rPr>
                    <w:caps w:val="0"/>
                    <w:color w:val="auto"/>
                  </w:rPr>
                </w:sdtEndPr>
                <w:sdtContent>
                  <w:p w14:paraId="48114C0B" w14:textId="3B488EEA" w:rsidR="005851BB" w:rsidRPr="00D93BDE" w:rsidRDefault="005851BB" w:rsidP="00D93BDE">
                    <w:pPr>
                      <w:pStyle w:val="NoSpacing"/>
                      <w:spacing w:line="276" w:lineRule="auto"/>
                      <w:jc w:val="left"/>
                      <w:rPr>
                        <w:rFonts w:ascii="Garamond" w:hAnsi="Garamond" w:cs="Times New Roman"/>
                        <w:caps/>
                        <w:color w:val="595959" w:themeColor="text1" w:themeTint="A6"/>
                        <w:sz w:val="24"/>
                        <w:szCs w:val="24"/>
                      </w:rPr>
                    </w:pPr>
                    <w:r w:rsidRPr="00D93BDE">
                      <w:rPr>
                        <w:rFonts w:ascii="Garamond" w:hAnsi="Garamond" w:cs="Times New Roman"/>
                        <w:sz w:val="24"/>
                        <w:szCs w:val="24"/>
                      </w:rPr>
                      <w:t>Comments on Travis Timmerman’s “The Problem with Person-Rearing Accounts of Morality,” APA Eastern Division, January 2019</w:t>
                    </w:r>
                  </w:p>
                  <w:p w14:paraId="5A9F12D8" w14:textId="77777777" w:rsidR="005851BB" w:rsidRPr="00D93BDE" w:rsidRDefault="00000000" w:rsidP="00D93BDE">
                    <w:pPr>
                      <w:pStyle w:val="NoSpacing"/>
                      <w:spacing w:line="276" w:lineRule="auto"/>
                      <w:jc w:val="left"/>
                      <w:rPr>
                        <w:rFonts w:ascii="Garamond" w:hAnsi="Garamond" w:cs="Times New Roman"/>
                        <w:caps/>
                        <w:color w:val="595959" w:themeColor="text1" w:themeTint="A6"/>
                        <w:sz w:val="24"/>
                        <w:szCs w:val="24"/>
                      </w:rPr>
                    </w:pPr>
                  </w:p>
                </w:sdtContent>
              </w:sdt>
              <w:sdt>
                <w:sdtPr>
                  <w:rPr>
                    <w:rFonts w:ascii="Garamond" w:hAnsi="Garamond" w:cs="Times New Roman"/>
                    <w:caps/>
                    <w:color w:val="595959" w:themeColor="text1" w:themeTint="A6"/>
                    <w:sz w:val="24"/>
                    <w:szCs w:val="24"/>
                  </w:rPr>
                  <w:id w:val="83502536"/>
                  <w15:repeatingSectionItem/>
                </w:sdtPr>
                <w:sdtEndPr>
                  <w:rPr>
                    <w:caps w:val="0"/>
                    <w:color w:val="auto"/>
                  </w:rPr>
                </w:sdtEndPr>
                <w:sdtContent>
                  <w:p w14:paraId="6F849EC7" w14:textId="5450899C" w:rsidR="00D93BDE" w:rsidRPr="00D93BDE" w:rsidRDefault="00D93BDE" w:rsidP="00D93BDE">
                    <w:pPr>
                      <w:pStyle w:val="NoSpacing"/>
                      <w:spacing w:line="276" w:lineRule="auto"/>
                      <w:jc w:val="left"/>
                      <w:rPr>
                        <w:rFonts w:ascii="Garamond" w:hAnsi="Garamond" w:cs="Times New Roman"/>
                        <w:sz w:val="24"/>
                        <w:szCs w:val="24"/>
                      </w:rPr>
                    </w:pPr>
                    <w:r w:rsidRPr="00D93BDE">
                      <w:rPr>
                        <w:rFonts w:ascii="Garamond" w:hAnsi="Garamond" w:cs="Times New Roman"/>
                        <w:sz w:val="24"/>
                        <w:szCs w:val="24"/>
                      </w:rPr>
                      <w:t>Comments on Corey Katz’s “</w:t>
                    </w:r>
                    <w:proofErr w:type="spellStart"/>
                    <w:r w:rsidRPr="00D93BDE">
                      <w:rPr>
                        <w:rFonts w:ascii="Garamond" w:hAnsi="Garamond" w:cs="Times New Roman"/>
                        <w:sz w:val="24"/>
                        <w:szCs w:val="24"/>
                      </w:rPr>
                      <w:t>Contractualism</w:t>
                    </w:r>
                    <w:proofErr w:type="spellEnd"/>
                    <w:r w:rsidRPr="00D93BDE">
                      <w:rPr>
                        <w:rFonts w:ascii="Garamond" w:hAnsi="Garamond" w:cs="Times New Roman"/>
                        <w:sz w:val="24"/>
                        <w:szCs w:val="24"/>
                      </w:rPr>
                      <w:t>, Person-Affecting Wrongness, and the Non-Identity Problem,” APA Central Division, February 2018</w:t>
                    </w:r>
                  </w:p>
                </w:sdtContent>
              </w:sdt>
              <w:sdt>
                <w:sdtPr>
                  <w:rPr>
                    <w:rFonts w:ascii="Garamond" w:hAnsi="Garamond" w:cs="Times New Roman"/>
                    <w:caps/>
                    <w:color w:val="595959" w:themeColor="text1" w:themeTint="A6"/>
                    <w:sz w:val="24"/>
                    <w:szCs w:val="24"/>
                  </w:rPr>
                  <w:id w:val="-474839791"/>
                  <w15:repeatingSectionItem/>
                </w:sdtPr>
                <w:sdtEndPr>
                  <w:rPr>
                    <w:caps w:val="0"/>
                    <w:color w:val="auto"/>
                  </w:rPr>
                </w:sdtEndPr>
                <w:sdtContent>
                  <w:p w14:paraId="4DCC393E" w14:textId="77777777" w:rsidR="00D93BDE" w:rsidRPr="00D93BDE" w:rsidRDefault="00D93BDE" w:rsidP="00D93BDE">
                    <w:pPr>
                      <w:pStyle w:val="NoSpacing"/>
                      <w:jc w:val="left"/>
                      <w:rPr>
                        <w:rFonts w:ascii="Garamond" w:hAnsi="Garamond" w:cs="Times New Roman"/>
                        <w:sz w:val="24"/>
                        <w:szCs w:val="24"/>
                      </w:rPr>
                    </w:pPr>
                    <w:r w:rsidRPr="00D93BDE">
                      <w:rPr>
                        <w:rFonts w:ascii="Garamond" w:hAnsi="Garamond" w:cs="Times New Roman"/>
                        <w:sz w:val="24"/>
                        <w:szCs w:val="24"/>
                      </w:rPr>
                      <w:t xml:space="preserve">     </w:t>
                    </w:r>
                  </w:p>
                </w:sdtContent>
              </w:sdt>
              <w:sdt>
                <w:sdtPr>
                  <w:rPr>
                    <w:rFonts w:ascii="Garamond" w:hAnsi="Garamond" w:cs="Times New Roman"/>
                    <w:caps/>
                    <w:color w:val="595959" w:themeColor="text1" w:themeTint="A6"/>
                    <w:sz w:val="24"/>
                    <w:szCs w:val="24"/>
                  </w:rPr>
                  <w:id w:val="769204796"/>
                  <w15:repeatingSectionItem/>
                </w:sdtPr>
                <w:sdtEndPr>
                  <w:rPr>
                    <w:caps w:val="0"/>
                    <w:color w:val="auto"/>
                  </w:rPr>
                </w:sdtEndPr>
                <w:sdtContent>
                  <w:p w14:paraId="2EBCF097" w14:textId="77777777" w:rsidR="00D93BDE" w:rsidRPr="00D93BDE" w:rsidRDefault="00D93BDE" w:rsidP="00D93BDE">
                    <w:pPr>
                      <w:pStyle w:val="NoSpacing"/>
                      <w:jc w:val="left"/>
                      <w:rPr>
                        <w:rFonts w:ascii="Garamond" w:hAnsi="Garamond" w:cs="Times New Roman"/>
                        <w:sz w:val="24"/>
                        <w:szCs w:val="24"/>
                      </w:rPr>
                    </w:pPr>
                    <w:r w:rsidRPr="00D93BDE">
                      <w:rPr>
                        <w:rFonts w:ascii="Garamond" w:hAnsi="Garamond" w:cs="Times New Roman"/>
                        <w:sz w:val="24"/>
                        <w:szCs w:val="24"/>
                      </w:rPr>
                      <w:t>Comments on Andrew Ross’s “Threats, Choice, and the Moral Relevance of Causal Placement,” Canadian Philosophical Association, June 2013</w:t>
                    </w:r>
                  </w:p>
                  <w:p w14:paraId="2166AE5E" w14:textId="77777777" w:rsidR="00D93BDE" w:rsidRPr="00D93BDE" w:rsidRDefault="00000000" w:rsidP="00D93BDE">
                    <w:pPr>
                      <w:spacing w:after="0" w:line="240" w:lineRule="auto"/>
                      <w:jc w:val="left"/>
                      <w:rPr>
                        <w:rFonts w:ascii="Garamond" w:hAnsi="Garamond" w:cs="Times New Roman"/>
                        <w:sz w:val="24"/>
                        <w:szCs w:val="24"/>
                      </w:rPr>
                    </w:pPr>
                  </w:p>
                </w:sdtContent>
              </w:sdt>
              <w:sdt>
                <w:sdtPr>
                  <w:rPr>
                    <w:rFonts w:ascii="Garamond" w:hAnsi="Garamond" w:cs="Times New Roman"/>
                    <w:caps/>
                    <w:color w:val="595959" w:themeColor="text1" w:themeTint="A6"/>
                    <w:sz w:val="24"/>
                    <w:szCs w:val="24"/>
                  </w:rPr>
                  <w:id w:val="-1681199067"/>
                  <w15:repeatingSectionItem/>
                </w:sdtPr>
                <w:sdtEndPr>
                  <w:rPr>
                    <w:caps w:val="0"/>
                    <w:color w:val="auto"/>
                  </w:rPr>
                </w:sdtEndPr>
                <w:sdtContent>
                  <w:p w14:paraId="7B3C19FF" w14:textId="22A76B0E" w:rsidR="00D93BDE" w:rsidRPr="00D93BDE" w:rsidRDefault="00D93BDE" w:rsidP="00D93BDE">
                    <w:pPr>
                      <w:pStyle w:val="NoSpacing"/>
                      <w:jc w:val="left"/>
                      <w:rPr>
                        <w:rFonts w:ascii="Garamond" w:hAnsi="Garamond" w:cs="Times New Roman"/>
                        <w:sz w:val="24"/>
                        <w:szCs w:val="24"/>
                      </w:rPr>
                    </w:pPr>
                    <w:r w:rsidRPr="00D93BDE">
                      <w:rPr>
                        <w:rFonts w:ascii="Garamond" w:hAnsi="Garamond" w:cs="Times New Roman"/>
                        <w:sz w:val="24"/>
                        <w:szCs w:val="24"/>
                      </w:rPr>
                      <w:t>Comments on Kelin Emmett’s “A Problem with the Wide-Scope View of the Hypothetical Imperative,” APA Eastern Division, February 2013</w:t>
                    </w:r>
                  </w:p>
                </w:sdtContent>
              </w:sdt>
            </w:sdtContent>
          </w:sdt>
          <w:p w14:paraId="75436E07" w14:textId="77777777" w:rsidR="00D93BDE" w:rsidRPr="00D93BDE" w:rsidRDefault="00D93BDE" w:rsidP="006A7832">
            <w:pPr>
              <w:pStyle w:val="NoSpacing"/>
              <w:spacing w:line="276" w:lineRule="auto"/>
              <w:jc w:val="left"/>
              <w:rPr>
                <w:rFonts w:ascii="Garamond" w:hAnsi="Garamond" w:cs="Times New Roman"/>
                <w:caps/>
                <w:color w:val="595959" w:themeColor="text1" w:themeTint="A6"/>
                <w:sz w:val="24"/>
                <w:szCs w:val="24"/>
              </w:rPr>
            </w:pPr>
          </w:p>
        </w:tc>
      </w:tr>
      <w:tr w:rsidR="00D93BDE" w:rsidRPr="00D93BDE" w14:paraId="587E442E" w14:textId="77777777" w:rsidTr="00CB71B0">
        <w:tc>
          <w:tcPr>
            <w:tcW w:w="1737" w:type="dxa"/>
          </w:tcPr>
          <w:p w14:paraId="1FA9C533" w14:textId="43B82155" w:rsidR="00D93BDE" w:rsidRPr="00D93BDE" w:rsidRDefault="00D93BDE" w:rsidP="00732704">
            <w:pPr>
              <w:pStyle w:val="Heading1"/>
              <w:spacing w:before="0"/>
              <w:rPr>
                <w:rFonts w:ascii="Garamond" w:hAnsi="Garamond"/>
                <w:sz w:val="24"/>
                <w:szCs w:val="24"/>
              </w:rPr>
            </w:pPr>
            <w:r>
              <w:rPr>
                <w:rFonts w:ascii="Garamond" w:hAnsi="Garamond"/>
                <w:sz w:val="24"/>
                <w:szCs w:val="24"/>
              </w:rPr>
              <w:lastRenderedPageBreak/>
              <w:t>Public Outreach Presentations</w:t>
            </w:r>
          </w:p>
        </w:tc>
        <w:tc>
          <w:tcPr>
            <w:tcW w:w="65" w:type="dxa"/>
          </w:tcPr>
          <w:p w14:paraId="4EFEFF5E" w14:textId="77777777" w:rsidR="00D93BDE" w:rsidRPr="00D93BDE" w:rsidRDefault="00D93BDE" w:rsidP="00D93BDE">
            <w:pPr>
              <w:rPr>
                <w:rFonts w:ascii="Garamond" w:hAnsi="Garamond"/>
                <w:sz w:val="24"/>
                <w:szCs w:val="24"/>
              </w:rPr>
            </w:pPr>
          </w:p>
        </w:tc>
        <w:tc>
          <w:tcPr>
            <w:tcW w:w="90" w:type="dxa"/>
          </w:tcPr>
          <w:p w14:paraId="2797A66F" w14:textId="77777777" w:rsidR="00D93BDE" w:rsidRPr="00D93BDE" w:rsidRDefault="00D93BDE" w:rsidP="00D93BDE">
            <w:pPr>
              <w:rPr>
                <w:rFonts w:ascii="Garamond" w:hAnsi="Garamond"/>
                <w:sz w:val="24"/>
                <w:szCs w:val="24"/>
              </w:rPr>
            </w:pPr>
          </w:p>
        </w:tc>
        <w:tc>
          <w:tcPr>
            <w:tcW w:w="20" w:type="dxa"/>
          </w:tcPr>
          <w:p w14:paraId="7FD8B40E" w14:textId="77777777" w:rsidR="00D93BDE" w:rsidRPr="00D93BDE" w:rsidRDefault="00D93BDE" w:rsidP="00D93BDE">
            <w:pPr>
              <w:rPr>
                <w:rFonts w:ascii="Garamond" w:hAnsi="Garamond"/>
                <w:sz w:val="24"/>
                <w:szCs w:val="24"/>
              </w:rPr>
            </w:pPr>
          </w:p>
        </w:tc>
        <w:tc>
          <w:tcPr>
            <w:tcW w:w="8416" w:type="dxa"/>
            <w:gridSpan w:val="2"/>
          </w:tcPr>
          <w:p w14:paraId="1748B949" w14:textId="5C863DB7" w:rsidR="00FE7BA6" w:rsidRPr="00845FDF" w:rsidRDefault="006F468F" w:rsidP="00D93BDE">
            <w:pPr>
              <w:pStyle w:val="NoSpacing"/>
              <w:spacing w:line="276" w:lineRule="auto"/>
              <w:jc w:val="left"/>
              <w:rPr>
                <w:rFonts w:ascii="Garamond" w:hAnsi="Garamond" w:cs="Times New Roman"/>
                <w:b/>
                <w:bCs/>
                <w:iCs/>
                <w:caps/>
                <w:color w:val="595959" w:themeColor="text1" w:themeTint="A6"/>
                <w:sz w:val="24"/>
                <w:szCs w:val="24"/>
              </w:rPr>
            </w:pPr>
            <w:r>
              <w:rPr>
                <w:rFonts w:ascii="Garamond" w:hAnsi="Garamond" w:cs="Times New Roman"/>
                <w:iCs/>
                <w:sz w:val="24"/>
                <w:szCs w:val="24"/>
              </w:rPr>
              <w:t>Responsibility, Guilt and Survivorship, April 2023</w:t>
            </w:r>
          </w:p>
          <w:p w14:paraId="1D8611A0" w14:textId="1621B65D" w:rsidR="006F468F" w:rsidRDefault="006F468F" w:rsidP="006F468F">
            <w:pPr>
              <w:spacing w:after="0"/>
              <w:ind w:left="720"/>
              <w:jc w:val="left"/>
              <w:rPr>
                <w:rFonts w:ascii="Garamond" w:hAnsi="Garamond" w:cs="Times New Roman"/>
                <w:sz w:val="24"/>
                <w:szCs w:val="24"/>
              </w:rPr>
            </w:pPr>
            <w:r>
              <w:rPr>
                <w:rFonts w:ascii="Garamond" w:hAnsi="Garamond" w:cs="Times New Roman"/>
                <w:sz w:val="24"/>
                <w:szCs w:val="24"/>
              </w:rPr>
              <w:t>Led three hour continuing education seminar for members of the North Carolina Psychological Association</w:t>
            </w:r>
          </w:p>
          <w:p w14:paraId="3345A8B5" w14:textId="77777777" w:rsidR="006F468F" w:rsidRPr="006F468F" w:rsidRDefault="006F468F" w:rsidP="006F468F">
            <w:pPr>
              <w:spacing w:after="0"/>
              <w:ind w:left="720"/>
              <w:jc w:val="left"/>
              <w:rPr>
                <w:rFonts w:ascii="Garamond" w:hAnsi="Garamond" w:cs="Times New Roman"/>
                <w:sz w:val="24"/>
                <w:szCs w:val="24"/>
              </w:rPr>
            </w:pPr>
          </w:p>
          <w:p w14:paraId="08D5771C" w14:textId="7AEF8281" w:rsidR="008A7BCD" w:rsidRDefault="006F468F" w:rsidP="00D93BDE">
            <w:pPr>
              <w:pStyle w:val="NoSpacing"/>
              <w:spacing w:line="276" w:lineRule="auto"/>
              <w:jc w:val="left"/>
              <w:rPr>
                <w:rFonts w:ascii="Garamond" w:hAnsi="Garamond" w:cs="Times New Roman"/>
                <w:iCs/>
                <w:sz w:val="24"/>
                <w:szCs w:val="24"/>
              </w:rPr>
            </w:pPr>
            <w:r>
              <w:rPr>
                <w:rFonts w:ascii="Garamond" w:hAnsi="Garamond" w:cs="Times New Roman"/>
                <w:iCs/>
                <w:sz w:val="24"/>
                <w:szCs w:val="24"/>
              </w:rPr>
              <w:t>PPE Research Panel on Policy Measures, Citizens’ Rights and Informal Caregiving, 2023</w:t>
            </w:r>
          </w:p>
          <w:p w14:paraId="4451CB40" w14:textId="77777777" w:rsidR="008A7BCD" w:rsidRDefault="008A7BCD" w:rsidP="00D93BDE">
            <w:pPr>
              <w:pStyle w:val="NoSpacing"/>
              <w:spacing w:line="276" w:lineRule="auto"/>
              <w:jc w:val="left"/>
              <w:rPr>
                <w:rFonts w:ascii="Garamond" w:hAnsi="Garamond" w:cs="Times New Roman"/>
                <w:iCs/>
                <w:sz w:val="24"/>
                <w:szCs w:val="24"/>
              </w:rPr>
            </w:pPr>
          </w:p>
          <w:p w14:paraId="09E39AEA" w14:textId="53D11613" w:rsidR="00D93BDE" w:rsidRPr="00D93BDE" w:rsidRDefault="00D93BDE" w:rsidP="00D93BDE">
            <w:pPr>
              <w:pStyle w:val="NoSpacing"/>
              <w:spacing w:line="276" w:lineRule="auto"/>
              <w:jc w:val="left"/>
              <w:rPr>
                <w:rFonts w:ascii="Garamond" w:hAnsi="Garamond" w:cs="Times New Roman"/>
                <w:b/>
                <w:bCs/>
                <w:iCs/>
                <w:caps/>
                <w:color w:val="595959" w:themeColor="text1" w:themeTint="A6"/>
                <w:sz w:val="24"/>
                <w:szCs w:val="24"/>
              </w:rPr>
            </w:pPr>
            <w:r w:rsidRPr="00D93BDE">
              <w:rPr>
                <w:rFonts w:ascii="Garamond" w:hAnsi="Garamond" w:cs="Times New Roman"/>
                <w:iCs/>
                <w:sz w:val="24"/>
                <w:szCs w:val="24"/>
              </w:rPr>
              <w:t>Taking Money from Industry: Some Ethical Considerations</w:t>
            </w:r>
            <w:r>
              <w:rPr>
                <w:rFonts w:ascii="Garamond" w:hAnsi="Garamond" w:cs="Times New Roman"/>
                <w:iCs/>
                <w:sz w:val="24"/>
                <w:szCs w:val="24"/>
              </w:rPr>
              <w:t>, 2018</w:t>
            </w:r>
          </w:p>
          <w:p w14:paraId="7BBABF19" w14:textId="7777777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With S. Matthew Liao, presented and led discussion with NYU College of Public Health Faculty on ethical issues associated with industry research funding</w:t>
            </w:r>
          </w:p>
          <w:p w14:paraId="464215D9" w14:textId="77777777" w:rsidR="00D93BDE" w:rsidRPr="00D93BDE" w:rsidRDefault="00D93BDE" w:rsidP="00D93BDE">
            <w:pPr>
              <w:spacing w:after="0"/>
              <w:jc w:val="left"/>
              <w:rPr>
                <w:rFonts w:ascii="Garamond" w:hAnsi="Garamond" w:cs="Times New Roman"/>
                <w:i/>
                <w:sz w:val="24"/>
                <w:szCs w:val="24"/>
              </w:rPr>
            </w:pPr>
          </w:p>
          <w:p w14:paraId="704CF1BB" w14:textId="77777777" w:rsidR="00D93BDE" w:rsidRPr="00D93BDE" w:rsidRDefault="00D93BDE" w:rsidP="00D93BDE">
            <w:pPr>
              <w:spacing w:after="0"/>
              <w:jc w:val="left"/>
              <w:rPr>
                <w:rFonts w:ascii="Garamond" w:hAnsi="Garamond" w:cs="Times New Roman"/>
                <w:iCs/>
                <w:sz w:val="24"/>
                <w:szCs w:val="24"/>
              </w:rPr>
            </w:pPr>
            <w:r w:rsidRPr="00D93BDE">
              <w:rPr>
                <w:rFonts w:ascii="Garamond" w:hAnsi="Garamond" w:cs="Times New Roman"/>
                <w:iCs/>
                <w:sz w:val="24"/>
                <w:szCs w:val="24"/>
              </w:rPr>
              <w:t>Ethical Issues in Longitudinal Pediatric Research</w:t>
            </w:r>
            <w:r>
              <w:rPr>
                <w:rFonts w:ascii="Garamond" w:hAnsi="Garamond" w:cs="Times New Roman"/>
                <w:iCs/>
                <w:sz w:val="24"/>
                <w:szCs w:val="24"/>
              </w:rPr>
              <w:t>, 2018</w:t>
            </w:r>
          </w:p>
          <w:p w14:paraId="52E29336" w14:textId="7777777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NYU Neuroscience and Education Lab</w:t>
            </w:r>
          </w:p>
          <w:p w14:paraId="59365742" w14:textId="77777777" w:rsidR="00D93BDE" w:rsidRPr="00D93BDE" w:rsidRDefault="00D93BDE" w:rsidP="00D93BDE">
            <w:pPr>
              <w:spacing w:after="0"/>
              <w:jc w:val="left"/>
              <w:rPr>
                <w:rFonts w:ascii="Garamond" w:hAnsi="Garamond" w:cs="Times New Roman"/>
                <w:i/>
                <w:sz w:val="24"/>
                <w:szCs w:val="24"/>
              </w:rPr>
            </w:pPr>
          </w:p>
          <w:p w14:paraId="14BE543F" w14:textId="77777777" w:rsidR="00D93BDE" w:rsidRPr="00D93BDE" w:rsidRDefault="00D93BDE" w:rsidP="00D93BDE">
            <w:pPr>
              <w:spacing w:after="0"/>
              <w:jc w:val="left"/>
              <w:rPr>
                <w:rFonts w:ascii="Garamond" w:hAnsi="Garamond" w:cs="Times New Roman"/>
                <w:iCs/>
                <w:sz w:val="24"/>
                <w:szCs w:val="24"/>
              </w:rPr>
            </w:pPr>
            <w:r w:rsidRPr="00D93BDE">
              <w:rPr>
                <w:rFonts w:ascii="Garamond" w:hAnsi="Garamond" w:cs="Times New Roman"/>
                <w:iCs/>
                <w:sz w:val="24"/>
                <w:szCs w:val="24"/>
              </w:rPr>
              <w:t>Microaggressions and Implicit Bias: Philosophical and Practical Issues</w:t>
            </w:r>
            <w:r>
              <w:rPr>
                <w:rFonts w:ascii="Garamond" w:hAnsi="Garamond" w:cs="Times New Roman"/>
                <w:iCs/>
                <w:sz w:val="24"/>
                <w:szCs w:val="24"/>
              </w:rPr>
              <w:t>, 2018 and 2017</w:t>
            </w:r>
          </w:p>
          <w:p w14:paraId="39025AA4" w14:textId="17CEF377" w:rsidR="00D93BDE" w:rsidRDefault="00D93BDE" w:rsidP="00650668">
            <w:pPr>
              <w:spacing w:after="0"/>
              <w:ind w:left="720"/>
              <w:jc w:val="left"/>
              <w:rPr>
                <w:rFonts w:ascii="Garamond" w:hAnsi="Garamond" w:cs="Times New Roman"/>
                <w:sz w:val="24"/>
                <w:szCs w:val="24"/>
              </w:rPr>
            </w:pPr>
            <w:r w:rsidRPr="00D93BDE">
              <w:rPr>
                <w:rFonts w:ascii="Garamond" w:hAnsi="Garamond" w:cs="Times New Roman"/>
                <w:sz w:val="24"/>
                <w:szCs w:val="24"/>
              </w:rPr>
              <w:t>NYU College of Global Public Health Orientation</w:t>
            </w:r>
          </w:p>
          <w:p w14:paraId="4F7DA3C6" w14:textId="77777777" w:rsidR="005851BB" w:rsidRPr="00D93BDE" w:rsidRDefault="005851BB" w:rsidP="00D93BDE">
            <w:pPr>
              <w:spacing w:after="0"/>
              <w:jc w:val="left"/>
              <w:rPr>
                <w:rFonts w:ascii="Garamond" w:hAnsi="Garamond" w:cs="Times New Roman"/>
                <w:sz w:val="24"/>
                <w:szCs w:val="24"/>
              </w:rPr>
            </w:pPr>
          </w:p>
          <w:p w14:paraId="2A5C2351" w14:textId="488E23D1" w:rsidR="00D93BDE" w:rsidRPr="00BC677D" w:rsidRDefault="00BC677D" w:rsidP="00D93BDE">
            <w:pPr>
              <w:spacing w:after="0"/>
              <w:jc w:val="left"/>
              <w:rPr>
                <w:rFonts w:ascii="Garamond" w:hAnsi="Garamond" w:cs="Times New Roman"/>
                <w:iCs/>
                <w:sz w:val="24"/>
                <w:szCs w:val="24"/>
              </w:rPr>
            </w:pPr>
            <w:r w:rsidRPr="00BC677D">
              <w:rPr>
                <w:rFonts w:ascii="Garamond" w:hAnsi="Garamond"/>
                <w:sz w:val="24"/>
                <w:szCs w:val="24"/>
              </w:rPr>
              <w:t>Trending Topics in Bioethics, 2018</w:t>
            </w:r>
          </w:p>
          <w:p w14:paraId="2BC396D2"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NYU College of Global Public Health Facebook Live Interview</w:t>
            </w:r>
          </w:p>
          <w:p w14:paraId="097DB934" w14:textId="77777777" w:rsidR="00D93BDE" w:rsidRDefault="00D93BDE" w:rsidP="00D93BDE">
            <w:pPr>
              <w:spacing w:after="0"/>
              <w:ind w:left="720"/>
              <w:jc w:val="left"/>
              <w:rPr>
                <w:rFonts w:ascii="Garamond" w:hAnsi="Garamond" w:cs="Times New Roman"/>
                <w:sz w:val="24"/>
                <w:szCs w:val="24"/>
              </w:rPr>
            </w:pPr>
          </w:p>
          <w:p w14:paraId="3736BB3C" w14:textId="77777777" w:rsidR="00D93BDE" w:rsidRPr="00D93BDE" w:rsidRDefault="00D93BDE" w:rsidP="00D93BDE">
            <w:pPr>
              <w:spacing w:after="0"/>
              <w:jc w:val="left"/>
              <w:rPr>
                <w:rFonts w:ascii="Garamond" w:hAnsi="Garamond" w:cs="Times New Roman"/>
                <w:iCs/>
                <w:sz w:val="24"/>
                <w:szCs w:val="24"/>
              </w:rPr>
            </w:pPr>
            <w:r w:rsidRPr="00D93BDE">
              <w:rPr>
                <w:rFonts w:ascii="Garamond" w:hAnsi="Garamond" w:cs="Times New Roman"/>
                <w:iCs/>
                <w:sz w:val="24"/>
                <w:szCs w:val="24"/>
              </w:rPr>
              <w:t>How Much Should We Care About Animals?” Ethics Bowl Demo</w:t>
            </w:r>
            <w:r>
              <w:rPr>
                <w:rFonts w:ascii="Garamond" w:hAnsi="Garamond" w:cs="Times New Roman"/>
                <w:iCs/>
                <w:sz w:val="24"/>
                <w:szCs w:val="24"/>
              </w:rPr>
              <w:t>, 2017</w:t>
            </w:r>
          </w:p>
          <w:p w14:paraId="37808515" w14:textId="2200CC81" w:rsidR="00D93BDE" w:rsidRPr="005851BB" w:rsidRDefault="00D93BDE" w:rsidP="005851BB">
            <w:pPr>
              <w:spacing w:after="0"/>
              <w:ind w:left="720"/>
              <w:jc w:val="left"/>
              <w:rPr>
                <w:rFonts w:ascii="Garamond" w:hAnsi="Garamond" w:cs="Times New Roman"/>
                <w:sz w:val="24"/>
                <w:szCs w:val="24"/>
              </w:rPr>
            </w:pPr>
            <w:r w:rsidRPr="00D93BDE">
              <w:rPr>
                <w:rFonts w:ascii="Garamond" w:hAnsi="Garamond" w:cs="Times New Roman"/>
                <w:sz w:val="24"/>
                <w:szCs w:val="24"/>
              </w:rPr>
              <w:t>with Jeff Sebo, Alice Crary, Elizabeth Harman, Dale Jamieson &amp; Shelly Kagan, Columbia University</w:t>
            </w:r>
          </w:p>
        </w:tc>
      </w:tr>
      <w:tr w:rsidR="006A7832" w:rsidRPr="00D93BDE" w14:paraId="61D8C58E" w14:textId="77777777" w:rsidTr="00CB71B0">
        <w:tc>
          <w:tcPr>
            <w:tcW w:w="1737" w:type="dxa"/>
          </w:tcPr>
          <w:p w14:paraId="29651471" w14:textId="77777777" w:rsidR="006A7832" w:rsidRPr="00D93BDE" w:rsidRDefault="006A7832" w:rsidP="00732704">
            <w:pPr>
              <w:pStyle w:val="Heading1"/>
              <w:spacing w:before="0"/>
              <w:rPr>
                <w:rFonts w:ascii="Garamond" w:hAnsi="Garamond"/>
                <w:sz w:val="24"/>
                <w:szCs w:val="24"/>
              </w:rPr>
            </w:pPr>
            <w:r w:rsidRPr="00D93BDE">
              <w:rPr>
                <w:rFonts w:ascii="Garamond" w:hAnsi="Garamond"/>
                <w:sz w:val="24"/>
                <w:szCs w:val="24"/>
              </w:rPr>
              <w:t xml:space="preserve">Teaching </w:t>
            </w:r>
          </w:p>
        </w:tc>
        <w:tc>
          <w:tcPr>
            <w:tcW w:w="65" w:type="dxa"/>
          </w:tcPr>
          <w:p w14:paraId="25CE0C4B" w14:textId="77777777" w:rsidR="006A7832" w:rsidRPr="00D93BDE" w:rsidRDefault="006A7832" w:rsidP="006A7832">
            <w:pPr>
              <w:rPr>
                <w:rFonts w:ascii="Garamond" w:hAnsi="Garamond"/>
                <w:sz w:val="24"/>
                <w:szCs w:val="24"/>
              </w:rPr>
            </w:pPr>
          </w:p>
        </w:tc>
        <w:tc>
          <w:tcPr>
            <w:tcW w:w="90" w:type="dxa"/>
          </w:tcPr>
          <w:p w14:paraId="6CBA5988" w14:textId="77777777" w:rsidR="006A7832" w:rsidRPr="00D93BDE" w:rsidRDefault="006A7832" w:rsidP="006A7832">
            <w:pPr>
              <w:rPr>
                <w:rFonts w:ascii="Garamond" w:hAnsi="Garamond"/>
                <w:sz w:val="24"/>
                <w:szCs w:val="24"/>
              </w:rPr>
            </w:pPr>
          </w:p>
        </w:tc>
        <w:tc>
          <w:tcPr>
            <w:tcW w:w="20" w:type="dxa"/>
          </w:tcPr>
          <w:p w14:paraId="4409B0C4" w14:textId="77777777" w:rsidR="006A7832" w:rsidRPr="00D93BDE" w:rsidRDefault="006A7832" w:rsidP="006A7832">
            <w:pPr>
              <w:rPr>
                <w:rFonts w:ascii="Garamond" w:hAnsi="Garamond"/>
                <w:sz w:val="24"/>
                <w:szCs w:val="24"/>
              </w:rPr>
            </w:pPr>
          </w:p>
        </w:tc>
        <w:tc>
          <w:tcPr>
            <w:tcW w:w="8416" w:type="dxa"/>
            <w:gridSpan w:val="2"/>
          </w:tcPr>
          <w:p w14:paraId="42CF1A82" w14:textId="22122C6D" w:rsidR="006A7832" w:rsidRPr="00D93BDE" w:rsidRDefault="00D93BDE" w:rsidP="006A7832">
            <w:pPr>
              <w:pStyle w:val="NoSpacing"/>
              <w:jc w:val="left"/>
              <w:rPr>
                <w:rFonts w:ascii="Garamond" w:hAnsi="Garamond" w:cs="Times New Roman"/>
                <w:bCs/>
                <w:sz w:val="24"/>
                <w:szCs w:val="24"/>
              </w:rPr>
            </w:pPr>
            <w:r w:rsidRPr="00D93BDE">
              <w:rPr>
                <w:rFonts w:ascii="Garamond" w:hAnsi="Garamond" w:cs="Times New Roman"/>
                <w:bCs/>
                <w:sz w:val="24"/>
                <w:szCs w:val="24"/>
              </w:rPr>
              <w:t>Undergraduate Courses</w:t>
            </w:r>
          </w:p>
          <w:p w14:paraId="5E0C093F" w14:textId="3D02B710" w:rsidR="008A7BCD" w:rsidRDefault="008A7BCD" w:rsidP="00D93BDE">
            <w:pPr>
              <w:pStyle w:val="NoSpacing"/>
              <w:ind w:left="720"/>
              <w:jc w:val="left"/>
              <w:rPr>
                <w:rFonts w:ascii="Garamond" w:hAnsi="Garamond" w:cs="Times New Roman"/>
                <w:bCs/>
                <w:sz w:val="24"/>
                <w:szCs w:val="24"/>
              </w:rPr>
            </w:pPr>
            <w:r>
              <w:rPr>
                <w:rFonts w:ascii="Garamond" w:hAnsi="Garamond" w:cs="Times New Roman"/>
                <w:bCs/>
                <w:sz w:val="24"/>
                <w:szCs w:val="24"/>
              </w:rPr>
              <w:t xml:space="preserve">Introduction to Philosophy, UVA, </w:t>
            </w:r>
            <w:r w:rsidR="000940C4">
              <w:rPr>
                <w:rFonts w:ascii="Garamond" w:hAnsi="Garamond" w:cs="Times New Roman"/>
                <w:bCs/>
                <w:sz w:val="24"/>
                <w:szCs w:val="24"/>
              </w:rPr>
              <w:t xml:space="preserve">Fall 2025, </w:t>
            </w:r>
            <w:r>
              <w:rPr>
                <w:rFonts w:ascii="Garamond" w:hAnsi="Garamond" w:cs="Times New Roman"/>
                <w:bCs/>
                <w:sz w:val="24"/>
                <w:szCs w:val="24"/>
              </w:rPr>
              <w:t>Spring 2025</w:t>
            </w:r>
          </w:p>
          <w:p w14:paraId="6FAFDFBB" w14:textId="2D8B8F7A" w:rsidR="00FC5316" w:rsidRDefault="00FC5316" w:rsidP="00D93BDE">
            <w:pPr>
              <w:pStyle w:val="NoSpacing"/>
              <w:ind w:left="720"/>
              <w:jc w:val="left"/>
              <w:rPr>
                <w:rFonts w:ascii="Garamond" w:hAnsi="Garamond" w:cs="Times New Roman"/>
                <w:bCs/>
                <w:sz w:val="24"/>
                <w:szCs w:val="24"/>
              </w:rPr>
            </w:pPr>
            <w:r>
              <w:rPr>
                <w:rFonts w:ascii="Garamond" w:hAnsi="Garamond" w:cs="Times New Roman"/>
                <w:bCs/>
                <w:sz w:val="24"/>
                <w:szCs w:val="24"/>
              </w:rPr>
              <w:t>Contemporary Ethical Theory, UVA, Fall 2024</w:t>
            </w:r>
          </w:p>
          <w:p w14:paraId="2E3F21B3" w14:textId="6A5F93A4" w:rsidR="00D93BDE" w:rsidRDefault="00D93BDE" w:rsidP="00D93BDE">
            <w:pPr>
              <w:pStyle w:val="NoSpacing"/>
              <w:ind w:left="720"/>
              <w:jc w:val="left"/>
              <w:rPr>
                <w:rFonts w:ascii="Garamond" w:hAnsi="Garamond" w:cs="Times New Roman"/>
                <w:bCs/>
                <w:sz w:val="24"/>
                <w:szCs w:val="24"/>
              </w:rPr>
            </w:pPr>
            <w:r w:rsidRPr="00D93BDE">
              <w:rPr>
                <w:rFonts w:ascii="Garamond" w:hAnsi="Garamond" w:cs="Times New Roman"/>
                <w:bCs/>
                <w:sz w:val="24"/>
                <w:szCs w:val="24"/>
              </w:rPr>
              <w:t xml:space="preserve">Sex Gender and Race, VT, </w:t>
            </w:r>
            <w:r w:rsidR="00EE28F5">
              <w:rPr>
                <w:rFonts w:ascii="Garamond" w:hAnsi="Garamond" w:cs="Times New Roman"/>
                <w:bCs/>
                <w:sz w:val="24"/>
                <w:szCs w:val="24"/>
              </w:rPr>
              <w:t xml:space="preserve">Spring 2024, </w:t>
            </w:r>
            <w:r w:rsidR="007C41B9">
              <w:rPr>
                <w:rFonts w:ascii="Garamond" w:hAnsi="Garamond" w:cs="Times New Roman"/>
                <w:bCs/>
                <w:sz w:val="24"/>
                <w:szCs w:val="24"/>
              </w:rPr>
              <w:t xml:space="preserve">Fall 2023, </w:t>
            </w:r>
            <w:r w:rsidRPr="00D93BDE">
              <w:rPr>
                <w:rFonts w:ascii="Garamond" w:hAnsi="Garamond" w:cs="Times New Roman"/>
                <w:bCs/>
                <w:sz w:val="24"/>
                <w:szCs w:val="24"/>
              </w:rPr>
              <w:t>Spring 2022</w:t>
            </w:r>
          </w:p>
          <w:p w14:paraId="7BEF28FA" w14:textId="6EAD2A4E" w:rsidR="007C41B9" w:rsidRPr="00D93BDE" w:rsidRDefault="007C41B9" w:rsidP="007C41B9">
            <w:pPr>
              <w:pStyle w:val="NoSpacing"/>
              <w:ind w:left="720"/>
              <w:jc w:val="left"/>
              <w:rPr>
                <w:rFonts w:ascii="Garamond" w:hAnsi="Garamond" w:cs="Times New Roman"/>
                <w:bCs/>
                <w:sz w:val="24"/>
                <w:szCs w:val="24"/>
              </w:rPr>
            </w:pPr>
            <w:r w:rsidRPr="00D93BDE">
              <w:rPr>
                <w:rFonts w:ascii="Garamond" w:hAnsi="Garamond" w:cs="Times New Roman"/>
                <w:bCs/>
                <w:sz w:val="24"/>
                <w:szCs w:val="24"/>
              </w:rPr>
              <w:t xml:space="preserve">Morality and Justice, VT, </w:t>
            </w:r>
            <w:proofErr w:type="gramStart"/>
            <w:r>
              <w:rPr>
                <w:rFonts w:ascii="Garamond" w:hAnsi="Garamond" w:cs="Times New Roman"/>
                <w:bCs/>
                <w:sz w:val="24"/>
                <w:szCs w:val="24"/>
              </w:rPr>
              <w:t>Fall</w:t>
            </w:r>
            <w:proofErr w:type="gramEnd"/>
            <w:r>
              <w:rPr>
                <w:rFonts w:ascii="Garamond" w:hAnsi="Garamond" w:cs="Times New Roman"/>
                <w:bCs/>
                <w:sz w:val="24"/>
                <w:szCs w:val="24"/>
              </w:rPr>
              <w:t xml:space="preserve"> 2023, </w:t>
            </w:r>
            <w:r w:rsidRPr="00D93BDE">
              <w:rPr>
                <w:rFonts w:ascii="Garamond" w:hAnsi="Garamond" w:cs="Times New Roman"/>
                <w:bCs/>
                <w:sz w:val="24"/>
                <w:szCs w:val="24"/>
              </w:rPr>
              <w:t>Fall 2021, Spring 2021, Spring 2020</w:t>
            </w:r>
          </w:p>
          <w:p w14:paraId="42BC2090" w14:textId="68F4A773" w:rsidR="00D93BDE" w:rsidRPr="00D93BDE" w:rsidRDefault="00D93BDE" w:rsidP="00D93BDE">
            <w:pPr>
              <w:pStyle w:val="NoSpacing"/>
              <w:ind w:left="720"/>
              <w:jc w:val="left"/>
              <w:rPr>
                <w:rFonts w:ascii="Garamond" w:hAnsi="Garamond" w:cs="Times New Roman"/>
                <w:bCs/>
                <w:sz w:val="24"/>
                <w:szCs w:val="24"/>
              </w:rPr>
            </w:pPr>
            <w:r w:rsidRPr="00D93BDE">
              <w:rPr>
                <w:rFonts w:ascii="Garamond" w:hAnsi="Garamond" w:cs="Times New Roman"/>
                <w:bCs/>
                <w:sz w:val="24"/>
                <w:szCs w:val="24"/>
              </w:rPr>
              <w:t xml:space="preserve">Ethics of Belief, </w:t>
            </w:r>
            <w:r w:rsidR="007C41B9">
              <w:rPr>
                <w:rFonts w:ascii="Garamond" w:hAnsi="Garamond" w:cs="Times New Roman"/>
                <w:bCs/>
                <w:sz w:val="24"/>
                <w:szCs w:val="24"/>
              </w:rPr>
              <w:t xml:space="preserve">VT, </w:t>
            </w:r>
            <w:r w:rsidRPr="00D93BDE">
              <w:rPr>
                <w:rFonts w:ascii="Garamond" w:hAnsi="Garamond" w:cs="Times New Roman"/>
                <w:bCs/>
                <w:sz w:val="24"/>
                <w:szCs w:val="24"/>
              </w:rPr>
              <w:t>Spring 2022</w:t>
            </w:r>
          </w:p>
          <w:p w14:paraId="455213A3" w14:textId="41030124" w:rsidR="00D93BDE" w:rsidRPr="00D93BDE" w:rsidRDefault="00D93BDE" w:rsidP="00D93BDE">
            <w:pPr>
              <w:pStyle w:val="NoSpacing"/>
              <w:ind w:left="720"/>
              <w:jc w:val="left"/>
              <w:rPr>
                <w:rFonts w:ascii="Garamond" w:hAnsi="Garamond" w:cs="Times New Roman"/>
                <w:bCs/>
                <w:sz w:val="24"/>
                <w:szCs w:val="24"/>
              </w:rPr>
            </w:pPr>
            <w:r w:rsidRPr="00D93BDE">
              <w:rPr>
                <w:rFonts w:ascii="Garamond" w:hAnsi="Garamond" w:cs="Times New Roman"/>
                <w:bCs/>
                <w:sz w:val="24"/>
                <w:szCs w:val="24"/>
              </w:rPr>
              <w:t>Advanced Moral Theory, VT, Spring 2021, Fall 2019</w:t>
            </w:r>
          </w:p>
          <w:p w14:paraId="2B4FA582" w14:textId="6C3C98BE" w:rsidR="00D93BDE" w:rsidRPr="00D93BDE" w:rsidRDefault="00D93BDE" w:rsidP="00D93BDE">
            <w:pPr>
              <w:pStyle w:val="NoSpacing"/>
              <w:ind w:left="720"/>
              <w:jc w:val="left"/>
              <w:rPr>
                <w:rFonts w:ascii="Garamond" w:hAnsi="Garamond" w:cs="Times New Roman"/>
                <w:bCs/>
                <w:sz w:val="24"/>
                <w:szCs w:val="24"/>
              </w:rPr>
            </w:pPr>
            <w:r w:rsidRPr="00D93BDE">
              <w:rPr>
                <w:rFonts w:ascii="Garamond" w:hAnsi="Garamond" w:cs="Times New Roman"/>
                <w:bCs/>
                <w:sz w:val="24"/>
                <w:szCs w:val="24"/>
              </w:rPr>
              <w:t>Biomedical Ethics, VT, Fall 2020, Spring 2020</w:t>
            </w:r>
          </w:p>
          <w:p w14:paraId="7CD4CFA8" w14:textId="77777777"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Ethics of Disabilit</w:t>
            </w:r>
            <w:r>
              <w:rPr>
                <w:rFonts w:ascii="Garamond" w:hAnsi="Garamond" w:cs="Times New Roman"/>
                <w:sz w:val="24"/>
                <w:szCs w:val="24"/>
              </w:rPr>
              <w:t xml:space="preserve">y, NYU, </w:t>
            </w:r>
            <w:r w:rsidRPr="00D93BDE">
              <w:rPr>
                <w:rFonts w:ascii="Garamond" w:hAnsi="Garamond" w:cs="Times New Roman"/>
                <w:sz w:val="24"/>
                <w:szCs w:val="24"/>
              </w:rPr>
              <w:t>Spring 2019</w:t>
            </w:r>
          </w:p>
          <w:p w14:paraId="0B2F69C1" w14:textId="77777777"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Introduction to Medical Ethics</w:t>
            </w:r>
            <w:r>
              <w:rPr>
                <w:rFonts w:ascii="Garamond" w:hAnsi="Garamond" w:cs="Times New Roman"/>
                <w:sz w:val="24"/>
                <w:szCs w:val="24"/>
              </w:rPr>
              <w:t>, NYU</w:t>
            </w:r>
            <w:r w:rsidRPr="00D93BDE">
              <w:rPr>
                <w:rFonts w:ascii="Garamond" w:hAnsi="Garamond" w:cs="Times New Roman"/>
                <w:sz w:val="24"/>
                <w:szCs w:val="24"/>
              </w:rPr>
              <w:t>, Fall 2017</w:t>
            </w:r>
          </w:p>
          <w:p w14:paraId="663721EC" w14:textId="56E6E902"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Introduction to Feminist Philosophy</w:t>
            </w:r>
            <w:r>
              <w:rPr>
                <w:rFonts w:ascii="Garamond" w:hAnsi="Garamond" w:cs="Times New Roman"/>
                <w:sz w:val="24"/>
                <w:szCs w:val="24"/>
              </w:rPr>
              <w:t xml:space="preserve">, UNC, </w:t>
            </w:r>
            <w:r w:rsidRPr="00D93BDE">
              <w:rPr>
                <w:rFonts w:ascii="Garamond" w:hAnsi="Garamond" w:cs="Times New Roman"/>
                <w:sz w:val="24"/>
                <w:szCs w:val="24"/>
              </w:rPr>
              <w:t>Summer 2017, Summer 2015</w:t>
            </w:r>
          </w:p>
          <w:p w14:paraId="6C1D5923" w14:textId="255E6D1F"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Advanced Contemporary Ethical Theory</w:t>
            </w:r>
            <w:r>
              <w:rPr>
                <w:rFonts w:ascii="Garamond" w:hAnsi="Garamond" w:cs="Times New Roman"/>
                <w:sz w:val="24"/>
                <w:szCs w:val="24"/>
              </w:rPr>
              <w:t xml:space="preserve">, UNC, </w:t>
            </w:r>
            <w:r w:rsidRPr="00D93BDE">
              <w:rPr>
                <w:rFonts w:ascii="Garamond" w:hAnsi="Garamond" w:cs="Times New Roman"/>
                <w:sz w:val="24"/>
                <w:szCs w:val="24"/>
              </w:rPr>
              <w:t>Spring 2017</w:t>
            </w:r>
          </w:p>
          <w:p w14:paraId="3CF17DF7" w14:textId="71F28975"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Introduction to Bioethics</w:t>
            </w:r>
            <w:r>
              <w:rPr>
                <w:rFonts w:ascii="Garamond" w:hAnsi="Garamond" w:cs="Times New Roman"/>
                <w:sz w:val="24"/>
                <w:szCs w:val="24"/>
              </w:rPr>
              <w:t>, UNC</w:t>
            </w:r>
            <w:r w:rsidRPr="00D93BDE">
              <w:rPr>
                <w:rFonts w:ascii="Garamond" w:hAnsi="Garamond" w:cs="Times New Roman"/>
                <w:sz w:val="24"/>
                <w:szCs w:val="24"/>
              </w:rPr>
              <w:t>, Summer 2016, Summer 2014</w:t>
            </w:r>
          </w:p>
          <w:p w14:paraId="177A3617" w14:textId="77AEB8EB"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Introduction to Ethics</w:t>
            </w:r>
            <w:r>
              <w:rPr>
                <w:rFonts w:ascii="Garamond" w:hAnsi="Garamond" w:cs="Times New Roman"/>
                <w:sz w:val="24"/>
                <w:szCs w:val="24"/>
              </w:rPr>
              <w:t xml:space="preserve">, UNC, </w:t>
            </w:r>
            <w:r w:rsidRPr="00D93BDE">
              <w:rPr>
                <w:rFonts w:ascii="Garamond" w:hAnsi="Garamond" w:cs="Times New Roman"/>
                <w:sz w:val="24"/>
                <w:szCs w:val="24"/>
              </w:rPr>
              <w:t>Summer 2013</w:t>
            </w:r>
          </w:p>
          <w:p w14:paraId="373C0259" w14:textId="293ED17A" w:rsidR="00764FFF" w:rsidRPr="00D93BDE" w:rsidRDefault="00764FFF" w:rsidP="006A7832">
            <w:pPr>
              <w:pStyle w:val="NoSpacing"/>
              <w:jc w:val="left"/>
              <w:rPr>
                <w:rFonts w:ascii="Garamond" w:hAnsi="Garamond" w:cs="Times New Roman"/>
                <w:b/>
                <w:i/>
                <w:sz w:val="24"/>
                <w:szCs w:val="24"/>
              </w:rPr>
            </w:pPr>
          </w:p>
          <w:p w14:paraId="05DF6711" w14:textId="77777777" w:rsidR="00D93BDE" w:rsidRDefault="00D93BDE" w:rsidP="00D93BDE">
            <w:pPr>
              <w:pStyle w:val="NoSpacing"/>
              <w:jc w:val="left"/>
              <w:rPr>
                <w:rFonts w:ascii="Garamond" w:hAnsi="Garamond" w:cs="Times New Roman"/>
                <w:bCs/>
                <w:iCs/>
                <w:sz w:val="24"/>
                <w:szCs w:val="24"/>
              </w:rPr>
            </w:pPr>
            <w:r>
              <w:rPr>
                <w:rFonts w:ascii="Garamond" w:hAnsi="Garamond" w:cs="Times New Roman"/>
                <w:bCs/>
                <w:iCs/>
                <w:sz w:val="24"/>
                <w:szCs w:val="24"/>
              </w:rPr>
              <w:t>Graduate Courses</w:t>
            </w:r>
          </w:p>
          <w:p w14:paraId="21BFA771" w14:textId="4A8D21F6" w:rsidR="000940C4" w:rsidRDefault="000940C4" w:rsidP="00D93BDE">
            <w:pPr>
              <w:pStyle w:val="NoSpacing"/>
              <w:ind w:left="720"/>
              <w:jc w:val="left"/>
              <w:rPr>
                <w:rFonts w:ascii="Garamond" w:hAnsi="Garamond" w:cs="Times New Roman"/>
                <w:sz w:val="24"/>
                <w:szCs w:val="24"/>
              </w:rPr>
            </w:pPr>
            <w:r>
              <w:rPr>
                <w:rFonts w:ascii="Garamond" w:hAnsi="Garamond" w:cs="Times New Roman"/>
                <w:sz w:val="24"/>
                <w:szCs w:val="24"/>
              </w:rPr>
              <w:t>PhD Proseminar, UVA, Fall 2025</w:t>
            </w:r>
          </w:p>
          <w:p w14:paraId="7D8B0A8C" w14:textId="2C35A9CB" w:rsidR="008A7BCD" w:rsidRDefault="008A7BCD" w:rsidP="00D93BDE">
            <w:pPr>
              <w:pStyle w:val="NoSpacing"/>
              <w:ind w:left="720"/>
              <w:jc w:val="left"/>
              <w:rPr>
                <w:rFonts w:ascii="Garamond" w:hAnsi="Garamond" w:cs="Times New Roman"/>
                <w:sz w:val="24"/>
                <w:szCs w:val="24"/>
              </w:rPr>
            </w:pPr>
            <w:r>
              <w:rPr>
                <w:rFonts w:ascii="Garamond" w:hAnsi="Garamond" w:cs="Times New Roman"/>
                <w:sz w:val="24"/>
                <w:szCs w:val="24"/>
              </w:rPr>
              <w:t>Dissertation Research Seminar, UVA, Spring 2025</w:t>
            </w:r>
          </w:p>
          <w:p w14:paraId="2C262B9E" w14:textId="05F405B1"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Individuals and Oppression</w:t>
            </w:r>
            <w:r>
              <w:rPr>
                <w:rFonts w:ascii="Garamond" w:hAnsi="Garamond" w:cs="Times New Roman"/>
                <w:sz w:val="24"/>
                <w:szCs w:val="24"/>
              </w:rPr>
              <w:t>, VT</w:t>
            </w:r>
            <w:r w:rsidRPr="00D93BDE">
              <w:rPr>
                <w:rFonts w:ascii="Garamond" w:hAnsi="Garamond" w:cs="Times New Roman"/>
                <w:sz w:val="24"/>
                <w:szCs w:val="24"/>
              </w:rPr>
              <w:t>, Fall 2022</w:t>
            </w:r>
          </w:p>
          <w:p w14:paraId="4CDD0935" w14:textId="23D1A2AC"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Ethics of Belief</w:t>
            </w:r>
            <w:r>
              <w:rPr>
                <w:rFonts w:ascii="Garamond" w:hAnsi="Garamond" w:cs="Times New Roman"/>
                <w:sz w:val="24"/>
                <w:szCs w:val="24"/>
              </w:rPr>
              <w:t>, VT</w:t>
            </w:r>
            <w:r w:rsidRPr="00D93BDE">
              <w:rPr>
                <w:rFonts w:ascii="Garamond" w:hAnsi="Garamond" w:cs="Times New Roman"/>
                <w:sz w:val="24"/>
                <w:szCs w:val="24"/>
              </w:rPr>
              <w:t>, Spring 2022</w:t>
            </w:r>
          </w:p>
          <w:p w14:paraId="56B7115E" w14:textId="27CEC1A3"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 xml:space="preserve">Reading Group on Caregiving and End of Life Ethics, </w:t>
            </w:r>
            <w:r>
              <w:rPr>
                <w:rFonts w:ascii="Garamond" w:hAnsi="Garamond" w:cs="Times New Roman"/>
                <w:sz w:val="24"/>
                <w:szCs w:val="24"/>
              </w:rPr>
              <w:t xml:space="preserve">VT, </w:t>
            </w:r>
            <w:r w:rsidRPr="00D93BDE">
              <w:rPr>
                <w:rFonts w:ascii="Garamond" w:hAnsi="Garamond" w:cs="Times New Roman"/>
                <w:sz w:val="24"/>
                <w:szCs w:val="24"/>
              </w:rPr>
              <w:t>Fall 2021</w:t>
            </w:r>
          </w:p>
          <w:p w14:paraId="52F06790" w14:textId="52B22F4B"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Moral Responsibility and Moral Luck</w:t>
            </w:r>
            <w:r>
              <w:rPr>
                <w:rFonts w:ascii="Garamond" w:hAnsi="Garamond" w:cs="Times New Roman"/>
                <w:sz w:val="24"/>
                <w:szCs w:val="24"/>
              </w:rPr>
              <w:t>, VT</w:t>
            </w:r>
            <w:r w:rsidRPr="00D93BDE">
              <w:rPr>
                <w:rFonts w:ascii="Garamond" w:hAnsi="Garamond" w:cs="Times New Roman"/>
                <w:sz w:val="24"/>
                <w:szCs w:val="24"/>
              </w:rPr>
              <w:t>, Fall 2020</w:t>
            </w:r>
          </w:p>
          <w:p w14:paraId="0B4925D3" w14:textId="29D43F23"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Reproductive Ethics</w:t>
            </w:r>
            <w:r>
              <w:rPr>
                <w:rFonts w:ascii="Garamond" w:hAnsi="Garamond" w:cs="Times New Roman"/>
                <w:sz w:val="24"/>
                <w:szCs w:val="24"/>
              </w:rPr>
              <w:t>, NYU</w:t>
            </w:r>
            <w:r w:rsidRPr="00D93BDE">
              <w:rPr>
                <w:rFonts w:ascii="Garamond" w:hAnsi="Garamond" w:cs="Times New Roman"/>
                <w:sz w:val="24"/>
                <w:szCs w:val="24"/>
              </w:rPr>
              <w:t>, Spring 2019</w:t>
            </w:r>
          </w:p>
          <w:p w14:paraId="103CD843" w14:textId="251022BE"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lastRenderedPageBreak/>
              <w:t>Advanced Introduction to Bioethics</w:t>
            </w:r>
            <w:r>
              <w:rPr>
                <w:rFonts w:ascii="Garamond" w:hAnsi="Garamond" w:cs="Times New Roman"/>
                <w:sz w:val="24"/>
                <w:szCs w:val="24"/>
              </w:rPr>
              <w:t>, NYU</w:t>
            </w:r>
            <w:r w:rsidRPr="00D93BDE">
              <w:rPr>
                <w:rFonts w:ascii="Garamond" w:hAnsi="Garamond" w:cs="Times New Roman"/>
                <w:sz w:val="24"/>
                <w:szCs w:val="24"/>
              </w:rPr>
              <w:t xml:space="preserve">, </w:t>
            </w:r>
            <w:proofErr w:type="gramStart"/>
            <w:r w:rsidRPr="00D93BDE">
              <w:rPr>
                <w:rFonts w:ascii="Garamond" w:hAnsi="Garamond" w:cs="Times New Roman"/>
                <w:sz w:val="24"/>
                <w:szCs w:val="24"/>
              </w:rPr>
              <w:t>Fall</w:t>
            </w:r>
            <w:proofErr w:type="gramEnd"/>
            <w:r w:rsidRPr="00D93BDE">
              <w:rPr>
                <w:rFonts w:ascii="Garamond" w:hAnsi="Garamond" w:cs="Times New Roman"/>
                <w:sz w:val="24"/>
                <w:szCs w:val="24"/>
              </w:rPr>
              <w:t xml:space="preserve"> 2018, Fall 2017</w:t>
            </w:r>
          </w:p>
          <w:p w14:paraId="09413632" w14:textId="222B44C3" w:rsidR="00D93BDE" w:rsidRPr="00D93BDE" w:rsidRDefault="00D93BDE" w:rsidP="00D93BDE">
            <w:pPr>
              <w:pStyle w:val="NoSpacing"/>
              <w:ind w:left="720"/>
              <w:jc w:val="left"/>
              <w:rPr>
                <w:rFonts w:ascii="Garamond" w:hAnsi="Garamond" w:cs="Times New Roman"/>
                <w:sz w:val="24"/>
                <w:szCs w:val="24"/>
              </w:rPr>
            </w:pPr>
            <w:r w:rsidRPr="00D93BDE">
              <w:rPr>
                <w:rFonts w:ascii="Garamond" w:hAnsi="Garamond" w:cs="Times New Roman"/>
                <w:sz w:val="24"/>
                <w:szCs w:val="24"/>
              </w:rPr>
              <w:t>Current Political Controversies in Bioethics</w:t>
            </w:r>
            <w:r>
              <w:rPr>
                <w:rFonts w:ascii="Garamond" w:hAnsi="Garamond" w:cs="Times New Roman"/>
                <w:sz w:val="24"/>
                <w:szCs w:val="24"/>
              </w:rPr>
              <w:t>, NYU</w:t>
            </w:r>
            <w:r w:rsidRPr="00D93BDE">
              <w:rPr>
                <w:rFonts w:ascii="Garamond" w:hAnsi="Garamond" w:cs="Times New Roman"/>
                <w:sz w:val="24"/>
                <w:szCs w:val="24"/>
              </w:rPr>
              <w:t>, Spring 2018</w:t>
            </w:r>
          </w:p>
          <w:p w14:paraId="3555BC74" w14:textId="77777777" w:rsidR="00D93BDE" w:rsidRPr="00D93BDE" w:rsidRDefault="00D93BDE" w:rsidP="00D93BDE">
            <w:pPr>
              <w:pStyle w:val="NoSpacing"/>
              <w:jc w:val="left"/>
              <w:rPr>
                <w:rFonts w:ascii="Garamond" w:hAnsi="Garamond" w:cs="Times New Roman"/>
                <w:b/>
                <w:sz w:val="24"/>
                <w:szCs w:val="24"/>
              </w:rPr>
            </w:pPr>
          </w:p>
          <w:p w14:paraId="213C9B8E" w14:textId="4BBF6AA9" w:rsidR="00D93BDE" w:rsidRPr="00D93BDE" w:rsidRDefault="00D93BDE" w:rsidP="00D93BDE">
            <w:pPr>
              <w:pStyle w:val="NoSpacing"/>
              <w:jc w:val="left"/>
              <w:rPr>
                <w:rFonts w:ascii="Garamond" w:hAnsi="Garamond" w:cs="Times New Roman"/>
                <w:bCs/>
                <w:sz w:val="24"/>
                <w:szCs w:val="24"/>
              </w:rPr>
            </w:pPr>
            <w:r>
              <w:rPr>
                <w:rFonts w:ascii="Garamond" w:hAnsi="Garamond" w:cs="Times New Roman"/>
                <w:bCs/>
                <w:sz w:val="24"/>
                <w:szCs w:val="24"/>
              </w:rPr>
              <w:t>Pedagogy Training</w:t>
            </w:r>
          </w:p>
          <w:p w14:paraId="253B09CD" w14:textId="6529D085" w:rsidR="00D93BDE" w:rsidRDefault="00D93BDE" w:rsidP="00D93BDE">
            <w:pPr>
              <w:spacing w:after="0"/>
              <w:ind w:left="720"/>
              <w:jc w:val="left"/>
              <w:rPr>
                <w:rFonts w:ascii="Garamond" w:hAnsi="Garamond" w:cs="Times New Roman"/>
                <w:iCs/>
                <w:sz w:val="24"/>
                <w:szCs w:val="24"/>
              </w:rPr>
            </w:pPr>
            <w:r w:rsidRPr="00D93BDE">
              <w:rPr>
                <w:rFonts w:ascii="Garamond" w:hAnsi="Garamond" w:cs="Times New Roman"/>
                <w:iCs/>
                <w:sz w:val="24"/>
                <w:szCs w:val="24"/>
              </w:rPr>
              <w:t>Inclusive Pedagogy Workshop Organizer, 2022</w:t>
            </w:r>
          </w:p>
          <w:p w14:paraId="18C3F20A" w14:textId="1D83C311" w:rsidR="00D93BDE" w:rsidRDefault="00D93BDE" w:rsidP="005851BB">
            <w:pPr>
              <w:spacing w:after="0"/>
              <w:ind w:left="1440"/>
              <w:jc w:val="left"/>
              <w:rPr>
                <w:rFonts w:ascii="Garamond" w:hAnsi="Garamond" w:cs="Times New Roman"/>
                <w:iCs/>
                <w:sz w:val="24"/>
                <w:szCs w:val="24"/>
              </w:rPr>
            </w:pPr>
            <w:r>
              <w:rPr>
                <w:rFonts w:ascii="Garamond" w:hAnsi="Garamond" w:cs="Times New Roman"/>
                <w:iCs/>
                <w:sz w:val="24"/>
                <w:szCs w:val="24"/>
              </w:rPr>
              <w:t>Won a grant to organize inclusive pedagogy workshop with Dr. Kiran Bhardwaj</w:t>
            </w:r>
          </w:p>
          <w:p w14:paraId="33A46ED4" w14:textId="77777777" w:rsidR="005F0C4E" w:rsidRPr="00D93BDE" w:rsidRDefault="005F0C4E" w:rsidP="00CB2B66">
            <w:pPr>
              <w:spacing w:after="0"/>
              <w:jc w:val="left"/>
              <w:rPr>
                <w:rFonts w:ascii="Garamond" w:hAnsi="Garamond" w:cs="Times New Roman"/>
                <w:iCs/>
                <w:sz w:val="24"/>
                <w:szCs w:val="24"/>
              </w:rPr>
            </w:pPr>
          </w:p>
          <w:p w14:paraId="57BD2547" w14:textId="3D5B2C6E"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MA Pedagogy Training Workshop, 2020-2022</w:t>
            </w:r>
          </w:p>
          <w:p w14:paraId="6DC447D5" w14:textId="56C25FE0" w:rsidR="00D93BDE" w:rsidRDefault="00D93BDE" w:rsidP="00D93BDE">
            <w:pPr>
              <w:spacing w:after="0"/>
              <w:ind w:left="1440"/>
              <w:jc w:val="left"/>
              <w:rPr>
                <w:rFonts w:ascii="Garamond" w:hAnsi="Garamond" w:cs="Times New Roman"/>
                <w:iCs/>
                <w:sz w:val="24"/>
                <w:szCs w:val="24"/>
              </w:rPr>
            </w:pPr>
            <w:r>
              <w:rPr>
                <w:rFonts w:ascii="Garamond" w:hAnsi="Garamond" w:cs="Times New Roman"/>
                <w:iCs/>
                <w:sz w:val="24"/>
                <w:szCs w:val="24"/>
              </w:rPr>
              <w:t>Designed and co-ran training workshop for incoming MA students</w:t>
            </w:r>
          </w:p>
          <w:p w14:paraId="269E31FD" w14:textId="77777777" w:rsidR="00D93BDE" w:rsidRDefault="00D93BDE" w:rsidP="00D93BDE">
            <w:pPr>
              <w:spacing w:after="0"/>
              <w:ind w:left="1440"/>
              <w:jc w:val="left"/>
              <w:rPr>
                <w:rFonts w:ascii="Garamond" w:hAnsi="Garamond" w:cs="Times New Roman"/>
                <w:iCs/>
                <w:sz w:val="24"/>
                <w:szCs w:val="24"/>
              </w:rPr>
            </w:pPr>
          </w:p>
          <w:p w14:paraId="7F0CD4AC" w14:textId="3E32E171"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Future Faculty Fellowship Program, 2016</w:t>
            </w:r>
          </w:p>
          <w:p w14:paraId="40FF794D" w14:textId="3CB6560F" w:rsidR="00D93BDE" w:rsidRPr="00654ACF" w:rsidRDefault="00D93BDE" w:rsidP="00654ACF">
            <w:pPr>
              <w:spacing w:after="0"/>
              <w:ind w:left="1440"/>
              <w:jc w:val="left"/>
              <w:rPr>
                <w:rFonts w:ascii="Garamond" w:hAnsi="Garamond" w:cs="Times New Roman"/>
                <w:sz w:val="24"/>
                <w:szCs w:val="24"/>
              </w:rPr>
            </w:pPr>
            <w:r w:rsidRPr="00D93BDE">
              <w:rPr>
                <w:rFonts w:ascii="Garamond" w:hAnsi="Garamond" w:cs="Times New Roman"/>
                <w:sz w:val="24"/>
                <w:szCs w:val="24"/>
              </w:rPr>
              <w:t xml:space="preserve">Selected on basis of </w:t>
            </w:r>
            <w:r>
              <w:rPr>
                <w:rFonts w:ascii="Garamond" w:hAnsi="Garamond" w:cs="Times New Roman"/>
                <w:sz w:val="24"/>
                <w:szCs w:val="24"/>
              </w:rPr>
              <w:t>teaching</w:t>
            </w:r>
            <w:r w:rsidRPr="00D93BDE">
              <w:rPr>
                <w:rFonts w:ascii="Garamond" w:hAnsi="Garamond" w:cs="Times New Roman"/>
                <w:sz w:val="24"/>
                <w:szCs w:val="24"/>
              </w:rPr>
              <w:t xml:space="preserve"> excellence to participate in competitive </w:t>
            </w:r>
            <w:r>
              <w:rPr>
                <w:rFonts w:ascii="Garamond" w:hAnsi="Garamond" w:cs="Times New Roman"/>
                <w:sz w:val="24"/>
                <w:szCs w:val="24"/>
              </w:rPr>
              <w:t>pedagogy</w:t>
            </w:r>
            <w:r w:rsidRPr="00D93BDE">
              <w:rPr>
                <w:rFonts w:ascii="Garamond" w:hAnsi="Garamond" w:cs="Times New Roman"/>
                <w:sz w:val="24"/>
                <w:szCs w:val="24"/>
              </w:rPr>
              <w:t xml:space="preserve"> program </w:t>
            </w:r>
          </w:p>
          <w:p w14:paraId="4508A474" w14:textId="77777777" w:rsidR="005851BB" w:rsidRDefault="005851BB" w:rsidP="005851BB">
            <w:pPr>
              <w:spacing w:after="0"/>
              <w:jc w:val="left"/>
              <w:rPr>
                <w:rFonts w:ascii="Garamond" w:hAnsi="Garamond" w:cs="Times New Roman"/>
                <w:iCs/>
                <w:sz w:val="24"/>
                <w:szCs w:val="24"/>
              </w:rPr>
            </w:pPr>
          </w:p>
          <w:p w14:paraId="0B335380" w14:textId="4969E897"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Teaching Assistant Coordinator, 2014-2015</w:t>
            </w:r>
          </w:p>
          <w:p w14:paraId="778284B3" w14:textId="5BB8538B" w:rsidR="00D93BDE" w:rsidRDefault="00D93BDE" w:rsidP="00D93BDE">
            <w:pPr>
              <w:spacing w:after="0"/>
              <w:ind w:left="1440"/>
              <w:jc w:val="left"/>
              <w:rPr>
                <w:rFonts w:ascii="Garamond" w:hAnsi="Garamond" w:cs="Times New Roman"/>
                <w:iCs/>
                <w:sz w:val="24"/>
                <w:szCs w:val="24"/>
              </w:rPr>
            </w:pPr>
            <w:r w:rsidRPr="00D93BDE">
              <w:rPr>
                <w:rFonts w:ascii="Garamond" w:hAnsi="Garamond" w:cs="Times New Roman"/>
                <w:sz w:val="24"/>
                <w:szCs w:val="24"/>
              </w:rPr>
              <w:t>Trained first-time philosophy teaching assistants, and organized teaching workshop series</w:t>
            </w:r>
          </w:p>
          <w:p w14:paraId="35FD421B" w14:textId="77777777" w:rsidR="00D93BDE" w:rsidRPr="00D93BDE" w:rsidRDefault="00D93BDE" w:rsidP="00D93BDE">
            <w:pPr>
              <w:spacing w:after="0"/>
              <w:jc w:val="left"/>
              <w:rPr>
                <w:rFonts w:ascii="Garamond" w:hAnsi="Garamond" w:cs="Times New Roman"/>
                <w:iCs/>
                <w:sz w:val="24"/>
                <w:szCs w:val="24"/>
              </w:rPr>
            </w:pPr>
          </w:p>
          <w:p w14:paraId="13AC7BE7" w14:textId="578C413B" w:rsidR="00D93BDE" w:rsidRDefault="00D93BDE" w:rsidP="00D93BDE">
            <w:pPr>
              <w:spacing w:after="0"/>
              <w:jc w:val="left"/>
              <w:rPr>
                <w:rFonts w:ascii="Garamond" w:hAnsi="Garamond" w:cs="Times New Roman"/>
                <w:iCs/>
                <w:sz w:val="24"/>
                <w:szCs w:val="24"/>
              </w:rPr>
            </w:pPr>
            <w:r>
              <w:rPr>
                <w:rFonts w:ascii="Garamond" w:hAnsi="Garamond" w:cs="Times New Roman"/>
                <w:iCs/>
                <w:sz w:val="24"/>
                <w:szCs w:val="24"/>
              </w:rPr>
              <w:t>Curriculum Design</w:t>
            </w:r>
          </w:p>
          <w:p w14:paraId="3AAF5325" w14:textId="043CDFE3"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MA curriculum re-design, 2022</w:t>
            </w:r>
          </w:p>
          <w:p w14:paraId="26467B00" w14:textId="090C8143"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 xml:space="preserve">Co-created (with Phil </w:t>
            </w:r>
            <w:proofErr w:type="spellStart"/>
            <w:r>
              <w:rPr>
                <w:rFonts w:ascii="Garamond" w:hAnsi="Garamond" w:cs="Times New Roman"/>
                <w:iCs/>
                <w:sz w:val="24"/>
                <w:szCs w:val="24"/>
              </w:rPr>
              <w:t>Yaure</w:t>
            </w:r>
            <w:proofErr w:type="spellEnd"/>
            <w:r w:rsidR="00BC677D">
              <w:rPr>
                <w:rFonts w:ascii="Garamond" w:hAnsi="Garamond" w:cs="Times New Roman"/>
                <w:iCs/>
                <w:sz w:val="24"/>
                <w:szCs w:val="24"/>
              </w:rPr>
              <w:t xml:space="preserve"> and Daniel Hoek</w:t>
            </w:r>
            <w:r>
              <w:rPr>
                <w:rFonts w:ascii="Garamond" w:hAnsi="Garamond" w:cs="Times New Roman"/>
                <w:iCs/>
                <w:sz w:val="24"/>
                <w:szCs w:val="24"/>
              </w:rPr>
              <w:t>) Graduate Proseminar Course, 2021</w:t>
            </w:r>
          </w:p>
          <w:p w14:paraId="322BA4C4" w14:textId="52F8719B"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 xml:space="preserve">Co-created (with Phil Yaure) Undergraduate Sex, Gender and </w:t>
            </w:r>
            <w:proofErr w:type="gramStart"/>
            <w:r>
              <w:rPr>
                <w:rFonts w:ascii="Garamond" w:hAnsi="Garamond" w:cs="Times New Roman"/>
                <w:iCs/>
                <w:sz w:val="24"/>
                <w:szCs w:val="24"/>
              </w:rPr>
              <w:t>Race Course</w:t>
            </w:r>
            <w:proofErr w:type="gramEnd"/>
            <w:r>
              <w:rPr>
                <w:rFonts w:ascii="Garamond" w:hAnsi="Garamond" w:cs="Times New Roman"/>
                <w:iCs/>
                <w:sz w:val="24"/>
                <w:szCs w:val="24"/>
              </w:rPr>
              <w:t>, 2021</w:t>
            </w:r>
          </w:p>
          <w:p w14:paraId="03C4233F" w14:textId="77777777" w:rsidR="00D93BDE" w:rsidRDefault="00D93BDE" w:rsidP="00D93BDE">
            <w:pPr>
              <w:spacing w:after="0"/>
              <w:ind w:left="720"/>
              <w:jc w:val="left"/>
              <w:rPr>
                <w:rFonts w:ascii="Garamond" w:hAnsi="Garamond" w:cs="Times New Roman"/>
                <w:iCs/>
                <w:sz w:val="24"/>
                <w:szCs w:val="24"/>
              </w:rPr>
            </w:pPr>
          </w:p>
          <w:p w14:paraId="66D73783" w14:textId="1CE6B386" w:rsidR="00D93BDE" w:rsidRDefault="00D93BDE" w:rsidP="00D93BDE">
            <w:pPr>
              <w:spacing w:after="0"/>
              <w:jc w:val="left"/>
              <w:rPr>
                <w:rFonts w:ascii="Garamond" w:hAnsi="Garamond" w:cs="Times New Roman"/>
                <w:iCs/>
                <w:sz w:val="24"/>
                <w:szCs w:val="24"/>
              </w:rPr>
            </w:pPr>
            <w:r>
              <w:rPr>
                <w:rFonts w:ascii="Garamond" w:hAnsi="Garamond" w:cs="Times New Roman"/>
                <w:iCs/>
                <w:sz w:val="24"/>
                <w:szCs w:val="24"/>
              </w:rPr>
              <w:t>Teaching Outreach</w:t>
            </w:r>
          </w:p>
          <w:p w14:paraId="0D77B079" w14:textId="4E3368F7"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Faculty Sponsor for Mentorship Program for Female Undergraduate Philosophy Majors, 2021-present</w:t>
            </w:r>
          </w:p>
          <w:p w14:paraId="254EA1E6" w14:textId="1F313909"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Faculty Sponsor for Minorities in Philosophy Reading Group, 2019-present</w:t>
            </w:r>
          </w:p>
          <w:p w14:paraId="3E65D321" w14:textId="1951A70A" w:rsidR="00D93BDE" w:rsidRDefault="00D93BDE" w:rsidP="00D93BDE">
            <w:pPr>
              <w:spacing w:after="0"/>
              <w:ind w:left="720"/>
              <w:jc w:val="left"/>
              <w:rPr>
                <w:rFonts w:ascii="Garamond" w:hAnsi="Garamond" w:cs="Times New Roman"/>
                <w:iCs/>
                <w:sz w:val="24"/>
                <w:szCs w:val="24"/>
              </w:rPr>
            </w:pPr>
            <w:r>
              <w:rPr>
                <w:rFonts w:ascii="Garamond" w:hAnsi="Garamond" w:cs="Times New Roman"/>
                <w:iCs/>
                <w:sz w:val="24"/>
                <w:szCs w:val="24"/>
              </w:rPr>
              <w:t>Faculty Co-Sponsor for Undergraduate Bioethics Club, 2017-2019</w:t>
            </w:r>
          </w:p>
          <w:p w14:paraId="6C81F6E8" w14:textId="50EA1F09" w:rsidR="00D93BDE" w:rsidRDefault="00D93BDE" w:rsidP="00D93BDE">
            <w:pPr>
              <w:spacing w:after="0"/>
              <w:ind w:left="720"/>
              <w:jc w:val="left"/>
              <w:rPr>
                <w:rFonts w:ascii="Garamond" w:hAnsi="Garamond" w:cs="Times New Roman"/>
                <w:iCs/>
                <w:sz w:val="24"/>
                <w:szCs w:val="24"/>
              </w:rPr>
            </w:pPr>
          </w:p>
          <w:p w14:paraId="40B586BE" w14:textId="7E3A2E38" w:rsidR="00D93BDE" w:rsidRDefault="00D93BDE" w:rsidP="00D93BDE">
            <w:pPr>
              <w:spacing w:after="0"/>
              <w:jc w:val="left"/>
              <w:rPr>
                <w:rFonts w:ascii="Garamond" w:hAnsi="Garamond" w:cs="Times New Roman"/>
                <w:iCs/>
                <w:sz w:val="24"/>
                <w:szCs w:val="24"/>
              </w:rPr>
            </w:pPr>
            <w:r>
              <w:rPr>
                <w:rFonts w:ascii="Garamond" w:hAnsi="Garamond" w:cs="Times New Roman"/>
                <w:iCs/>
                <w:sz w:val="24"/>
                <w:szCs w:val="24"/>
              </w:rPr>
              <w:t>Teaching Videos</w:t>
            </w:r>
          </w:p>
          <w:p w14:paraId="1823D4A8" w14:textId="4AE2F9CE" w:rsidR="00D93BDE" w:rsidRPr="00732704" w:rsidRDefault="00D93BDE" w:rsidP="00D93BDE">
            <w:pPr>
              <w:spacing w:after="0"/>
              <w:ind w:left="720"/>
              <w:jc w:val="left"/>
              <w:rPr>
                <w:rFonts w:ascii="Garamond" w:hAnsi="Garamond" w:cs="Times New Roman"/>
                <w:iCs/>
                <w:color w:val="000000" w:themeColor="text1"/>
                <w:sz w:val="24"/>
                <w:szCs w:val="24"/>
              </w:rPr>
            </w:pPr>
            <w:hyperlink r:id="rId14" w:history="1">
              <w:r w:rsidRPr="00732704">
                <w:rPr>
                  <w:rStyle w:val="Hyperlink"/>
                  <w:rFonts w:ascii="Garamond" w:hAnsi="Garamond" w:cs="Times New Roman"/>
                  <w:iCs/>
                  <w:color w:val="000000" w:themeColor="text1"/>
                  <w:sz w:val="24"/>
                  <w:szCs w:val="24"/>
                </w:rPr>
                <w:t>Philosophy in 15 Minutes: The Non-Identity Problem</w:t>
              </w:r>
            </w:hyperlink>
          </w:p>
          <w:p w14:paraId="190C14C7" w14:textId="6AD00F2C" w:rsidR="00D93BDE" w:rsidRPr="00732704" w:rsidRDefault="00D93BDE" w:rsidP="00D93BDE">
            <w:pPr>
              <w:spacing w:after="0"/>
              <w:ind w:left="720"/>
              <w:jc w:val="left"/>
              <w:rPr>
                <w:rFonts w:ascii="Garamond" w:hAnsi="Garamond" w:cs="Times New Roman"/>
                <w:iCs/>
                <w:color w:val="000000" w:themeColor="text1"/>
                <w:sz w:val="24"/>
                <w:szCs w:val="24"/>
              </w:rPr>
            </w:pPr>
            <w:hyperlink r:id="rId15" w:history="1">
              <w:r w:rsidRPr="00732704">
                <w:rPr>
                  <w:rStyle w:val="Hyperlink"/>
                  <w:rFonts w:ascii="Garamond" w:hAnsi="Garamond" w:cs="Times New Roman"/>
                  <w:iCs/>
                  <w:color w:val="000000" w:themeColor="text1"/>
                  <w:sz w:val="24"/>
                  <w:szCs w:val="24"/>
                </w:rPr>
                <w:t>Wireless Philosophy Video: The Appeal to the People Fallacy</w:t>
              </w:r>
            </w:hyperlink>
          </w:p>
          <w:p w14:paraId="70EA26A0" w14:textId="1688EA80" w:rsidR="002D593E" w:rsidRPr="00D93BDE" w:rsidRDefault="002D593E" w:rsidP="00D93BDE">
            <w:pPr>
              <w:spacing w:after="0"/>
              <w:jc w:val="left"/>
              <w:rPr>
                <w:rFonts w:ascii="Garamond" w:hAnsi="Garamond" w:cs="Times New Roman"/>
                <w:sz w:val="24"/>
                <w:szCs w:val="24"/>
              </w:rPr>
            </w:pPr>
          </w:p>
        </w:tc>
      </w:tr>
      <w:tr w:rsidR="00D93BDE" w:rsidRPr="00D93BDE" w14:paraId="0CB1CFB1" w14:textId="77777777" w:rsidTr="00CB71B0">
        <w:tc>
          <w:tcPr>
            <w:tcW w:w="1737" w:type="dxa"/>
          </w:tcPr>
          <w:p w14:paraId="25A4A092" w14:textId="61ADC71F" w:rsidR="00D93BDE" w:rsidRPr="00D93BDE" w:rsidRDefault="00D93BDE" w:rsidP="00732704">
            <w:pPr>
              <w:pStyle w:val="Heading1"/>
              <w:spacing w:before="0"/>
              <w:rPr>
                <w:rFonts w:ascii="Garamond" w:hAnsi="Garamond"/>
                <w:sz w:val="24"/>
                <w:szCs w:val="24"/>
              </w:rPr>
            </w:pPr>
            <w:r w:rsidRPr="00D93BDE">
              <w:rPr>
                <w:rFonts w:ascii="Garamond" w:hAnsi="Garamond"/>
                <w:sz w:val="24"/>
                <w:szCs w:val="24"/>
              </w:rPr>
              <w:lastRenderedPageBreak/>
              <w:t>advising</w:t>
            </w:r>
          </w:p>
        </w:tc>
        <w:tc>
          <w:tcPr>
            <w:tcW w:w="65" w:type="dxa"/>
          </w:tcPr>
          <w:p w14:paraId="37B0CAB2" w14:textId="77777777" w:rsidR="00D93BDE" w:rsidRPr="00D93BDE" w:rsidRDefault="00D93BDE" w:rsidP="006A7832">
            <w:pPr>
              <w:rPr>
                <w:rFonts w:ascii="Garamond" w:hAnsi="Garamond"/>
                <w:sz w:val="24"/>
                <w:szCs w:val="24"/>
              </w:rPr>
            </w:pPr>
          </w:p>
        </w:tc>
        <w:tc>
          <w:tcPr>
            <w:tcW w:w="90" w:type="dxa"/>
          </w:tcPr>
          <w:p w14:paraId="145CD759" w14:textId="77777777" w:rsidR="00D93BDE" w:rsidRPr="00D93BDE" w:rsidRDefault="00D93BDE" w:rsidP="006A7832">
            <w:pPr>
              <w:rPr>
                <w:rFonts w:ascii="Garamond" w:hAnsi="Garamond"/>
                <w:sz w:val="24"/>
                <w:szCs w:val="24"/>
              </w:rPr>
            </w:pPr>
          </w:p>
        </w:tc>
        <w:tc>
          <w:tcPr>
            <w:tcW w:w="20" w:type="dxa"/>
          </w:tcPr>
          <w:p w14:paraId="48BE2C27" w14:textId="77777777" w:rsidR="00D93BDE" w:rsidRPr="00D93BDE" w:rsidRDefault="00D93BDE" w:rsidP="006A7832">
            <w:pPr>
              <w:rPr>
                <w:rFonts w:ascii="Garamond" w:hAnsi="Garamond"/>
                <w:sz w:val="24"/>
                <w:szCs w:val="24"/>
              </w:rPr>
            </w:pPr>
          </w:p>
        </w:tc>
        <w:tc>
          <w:tcPr>
            <w:tcW w:w="8416" w:type="dxa"/>
            <w:gridSpan w:val="2"/>
          </w:tcPr>
          <w:p w14:paraId="1FB8ECDF" w14:textId="468F07B8" w:rsidR="00D93BDE" w:rsidRPr="00D93BDE" w:rsidRDefault="00D93BDE" w:rsidP="00D93BDE">
            <w:pPr>
              <w:pStyle w:val="NoSpacing"/>
              <w:jc w:val="left"/>
              <w:rPr>
                <w:rFonts w:ascii="Garamond" w:hAnsi="Garamond" w:cs="Times New Roman"/>
                <w:bCs/>
                <w:i/>
                <w:sz w:val="24"/>
                <w:szCs w:val="24"/>
              </w:rPr>
            </w:pPr>
            <w:r>
              <w:rPr>
                <w:rFonts w:ascii="Garamond" w:hAnsi="Garamond" w:cs="Times New Roman"/>
                <w:bCs/>
                <w:sz w:val="24"/>
                <w:szCs w:val="24"/>
              </w:rPr>
              <w:t>Primary Advisor for MA in Philosophy</w:t>
            </w:r>
            <w:r w:rsidR="00732704">
              <w:rPr>
                <w:rFonts w:ascii="Garamond" w:hAnsi="Garamond" w:cs="Times New Roman"/>
                <w:bCs/>
                <w:sz w:val="24"/>
                <w:szCs w:val="24"/>
              </w:rPr>
              <w:t xml:space="preserve"> (Virginia Tech)</w:t>
            </w:r>
          </w:p>
          <w:p w14:paraId="6F0377D9" w14:textId="0F3F17C5" w:rsidR="005B47C1" w:rsidRDefault="005B47C1" w:rsidP="00D93BDE">
            <w:pPr>
              <w:spacing w:after="0"/>
              <w:ind w:left="720"/>
              <w:jc w:val="left"/>
              <w:rPr>
                <w:rFonts w:ascii="Garamond" w:hAnsi="Garamond" w:cs="Times New Roman"/>
                <w:sz w:val="24"/>
                <w:szCs w:val="24"/>
              </w:rPr>
            </w:pPr>
            <w:r>
              <w:rPr>
                <w:rFonts w:ascii="Garamond" w:hAnsi="Garamond" w:cs="Times New Roman"/>
                <w:sz w:val="24"/>
                <w:szCs w:val="24"/>
              </w:rPr>
              <w:t>Jason Wong</w:t>
            </w:r>
            <w:r w:rsidR="005F0C4E">
              <w:rPr>
                <w:rFonts w:ascii="Garamond" w:hAnsi="Garamond" w:cs="Times New Roman"/>
                <w:sz w:val="24"/>
                <w:szCs w:val="24"/>
              </w:rPr>
              <w:t xml:space="preserve"> (co-supervised)</w:t>
            </w:r>
            <w:r>
              <w:rPr>
                <w:rFonts w:ascii="Garamond" w:hAnsi="Garamond" w:cs="Times New Roman"/>
                <w:sz w:val="24"/>
                <w:szCs w:val="24"/>
              </w:rPr>
              <w:t>, 2024-present</w:t>
            </w:r>
          </w:p>
          <w:p w14:paraId="67980B95" w14:textId="2A9D48ED" w:rsidR="00845FDF" w:rsidRDefault="00845FDF" w:rsidP="00D93BDE">
            <w:pPr>
              <w:spacing w:after="0"/>
              <w:ind w:left="720"/>
              <w:jc w:val="left"/>
              <w:rPr>
                <w:rFonts w:ascii="Garamond" w:hAnsi="Garamond" w:cs="Times New Roman"/>
                <w:sz w:val="24"/>
                <w:szCs w:val="24"/>
              </w:rPr>
            </w:pPr>
            <w:r>
              <w:rPr>
                <w:rFonts w:ascii="Garamond" w:hAnsi="Garamond" w:cs="Times New Roman"/>
                <w:sz w:val="24"/>
                <w:szCs w:val="24"/>
              </w:rPr>
              <w:t>Luis Cantu, 2023-</w:t>
            </w:r>
            <w:r w:rsidR="005B47C1">
              <w:rPr>
                <w:rFonts w:ascii="Garamond" w:hAnsi="Garamond" w:cs="Times New Roman"/>
                <w:sz w:val="24"/>
                <w:szCs w:val="24"/>
              </w:rPr>
              <w:t>2024</w:t>
            </w:r>
          </w:p>
          <w:p w14:paraId="0FB25528" w14:textId="7D84973E"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Maeve Marley,</w:t>
            </w:r>
            <w:r>
              <w:rPr>
                <w:rFonts w:ascii="Garamond" w:hAnsi="Garamond" w:cs="Times New Roman"/>
                <w:sz w:val="24"/>
                <w:szCs w:val="24"/>
              </w:rPr>
              <w:t xml:space="preserve"> 2022-</w:t>
            </w:r>
            <w:r w:rsidR="005B47C1">
              <w:rPr>
                <w:rFonts w:ascii="Garamond" w:hAnsi="Garamond" w:cs="Times New Roman"/>
                <w:sz w:val="24"/>
                <w:szCs w:val="24"/>
              </w:rPr>
              <w:t>2024</w:t>
            </w:r>
            <w:r w:rsidRPr="00D93BDE">
              <w:rPr>
                <w:rFonts w:ascii="Garamond" w:hAnsi="Garamond" w:cs="Times New Roman"/>
                <w:sz w:val="24"/>
                <w:szCs w:val="24"/>
              </w:rPr>
              <w:t xml:space="preserve"> </w:t>
            </w:r>
          </w:p>
          <w:p w14:paraId="7B71DF4B" w14:textId="7F84F44E"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Jacob Nofal, </w:t>
            </w:r>
            <w:r>
              <w:rPr>
                <w:rFonts w:ascii="Garamond" w:hAnsi="Garamond" w:cs="Times New Roman"/>
                <w:sz w:val="24"/>
                <w:szCs w:val="24"/>
              </w:rPr>
              <w:t>2022-</w:t>
            </w:r>
            <w:r w:rsidR="005B47C1">
              <w:rPr>
                <w:rFonts w:ascii="Garamond" w:hAnsi="Garamond" w:cs="Times New Roman"/>
                <w:sz w:val="24"/>
                <w:szCs w:val="24"/>
              </w:rPr>
              <w:t>2023</w:t>
            </w:r>
          </w:p>
          <w:p w14:paraId="26CC2493"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Zeb Dempsey, </w:t>
            </w:r>
            <w:r>
              <w:rPr>
                <w:rFonts w:ascii="Garamond" w:hAnsi="Garamond" w:cs="Times New Roman"/>
                <w:sz w:val="24"/>
                <w:szCs w:val="24"/>
              </w:rPr>
              <w:t>2021-2022</w:t>
            </w:r>
          </w:p>
          <w:p w14:paraId="21B8C142" w14:textId="5F01DD20"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Kordell Dixon</w:t>
            </w:r>
            <w:r w:rsidR="005F0C4E">
              <w:rPr>
                <w:rFonts w:ascii="Garamond" w:hAnsi="Garamond" w:cs="Times New Roman"/>
                <w:sz w:val="24"/>
                <w:szCs w:val="24"/>
              </w:rPr>
              <w:t xml:space="preserve"> (co-supervised)</w:t>
            </w:r>
            <w:r w:rsidRPr="00D93BDE">
              <w:rPr>
                <w:rFonts w:ascii="Garamond" w:hAnsi="Garamond" w:cs="Times New Roman"/>
                <w:sz w:val="24"/>
                <w:szCs w:val="24"/>
              </w:rPr>
              <w:t xml:space="preserve">, </w:t>
            </w:r>
            <w:r>
              <w:rPr>
                <w:rFonts w:ascii="Garamond" w:hAnsi="Garamond" w:cs="Times New Roman"/>
                <w:sz w:val="24"/>
                <w:szCs w:val="24"/>
              </w:rPr>
              <w:t>2021-2022</w:t>
            </w:r>
          </w:p>
          <w:p w14:paraId="509241EA"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Trey Rogers, </w:t>
            </w:r>
            <w:r>
              <w:rPr>
                <w:rFonts w:ascii="Garamond" w:hAnsi="Garamond" w:cs="Times New Roman"/>
                <w:sz w:val="24"/>
                <w:szCs w:val="24"/>
              </w:rPr>
              <w:t>2019-2020</w:t>
            </w:r>
          </w:p>
          <w:p w14:paraId="19776E0B" w14:textId="336A2294"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Jin Tian Acton, </w:t>
            </w:r>
            <w:r>
              <w:rPr>
                <w:rFonts w:ascii="Garamond" w:hAnsi="Garamond" w:cs="Times New Roman"/>
                <w:sz w:val="24"/>
                <w:szCs w:val="24"/>
              </w:rPr>
              <w:t>2019-2020</w:t>
            </w:r>
          </w:p>
          <w:p w14:paraId="3D655660" w14:textId="1BAC2B69"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lastRenderedPageBreak/>
              <w:t>Ethan Gordon</w:t>
            </w:r>
            <w:r>
              <w:rPr>
                <w:rFonts w:ascii="Garamond" w:hAnsi="Garamond" w:cs="Times New Roman"/>
                <w:sz w:val="24"/>
                <w:szCs w:val="24"/>
              </w:rPr>
              <w:t>, 2019-2020</w:t>
            </w:r>
          </w:p>
          <w:p w14:paraId="6D833F75" w14:textId="77777777" w:rsidR="006F468F" w:rsidRDefault="006F468F" w:rsidP="00D93BDE">
            <w:pPr>
              <w:spacing w:after="0"/>
              <w:jc w:val="left"/>
              <w:rPr>
                <w:rFonts w:ascii="Garamond" w:hAnsi="Garamond" w:cs="Times New Roman"/>
                <w:sz w:val="24"/>
                <w:szCs w:val="24"/>
              </w:rPr>
            </w:pPr>
          </w:p>
          <w:p w14:paraId="11B324BA" w14:textId="0EFE0EA3" w:rsidR="00D93BDE" w:rsidRDefault="00D93BDE" w:rsidP="00D93BDE">
            <w:pPr>
              <w:spacing w:after="0"/>
              <w:jc w:val="left"/>
              <w:rPr>
                <w:rFonts w:ascii="Garamond" w:hAnsi="Garamond" w:cs="Times New Roman"/>
                <w:sz w:val="24"/>
                <w:szCs w:val="24"/>
              </w:rPr>
            </w:pPr>
            <w:r>
              <w:rPr>
                <w:rFonts w:ascii="Garamond" w:hAnsi="Garamond" w:cs="Times New Roman"/>
                <w:sz w:val="24"/>
                <w:szCs w:val="24"/>
              </w:rPr>
              <w:t>Primary Advisor for MA in Bioethics</w:t>
            </w:r>
            <w:r w:rsidR="00732704">
              <w:rPr>
                <w:rFonts w:ascii="Garamond" w:hAnsi="Garamond" w:cs="Times New Roman"/>
                <w:sz w:val="24"/>
                <w:szCs w:val="24"/>
              </w:rPr>
              <w:t xml:space="preserve"> </w:t>
            </w:r>
            <w:r w:rsidR="00732704">
              <w:rPr>
                <w:rFonts w:ascii="Garamond" w:hAnsi="Garamond" w:cs="Times New Roman"/>
                <w:bCs/>
                <w:sz w:val="24"/>
                <w:szCs w:val="24"/>
              </w:rPr>
              <w:t>(NYU)</w:t>
            </w:r>
          </w:p>
          <w:p w14:paraId="7A8CBF0C" w14:textId="7A7D8E03"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Sasha Isaac, 2018-2019</w:t>
            </w:r>
          </w:p>
          <w:p w14:paraId="3DBE08EB" w14:textId="176F5DA4"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Tori Grant, 2018-2019</w:t>
            </w:r>
          </w:p>
          <w:p w14:paraId="26682243" w14:textId="09CF7B9E"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Isabel Avina, 2018-2019</w:t>
            </w:r>
          </w:p>
          <w:p w14:paraId="4832DFED" w14:textId="6E345DFC"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Sheina Leboeuf, 2017-2019</w:t>
            </w:r>
          </w:p>
          <w:p w14:paraId="6A0686D4" w14:textId="6E94371E" w:rsidR="00D93BDE" w:rsidRDefault="00D93BDE" w:rsidP="00D93BDE">
            <w:pPr>
              <w:spacing w:after="0"/>
              <w:ind w:left="720"/>
              <w:jc w:val="left"/>
              <w:rPr>
                <w:rFonts w:ascii="Garamond" w:hAnsi="Garamond" w:cs="Times New Roman"/>
                <w:sz w:val="24"/>
                <w:szCs w:val="24"/>
              </w:rPr>
            </w:pPr>
            <w:proofErr w:type="spellStart"/>
            <w:r>
              <w:rPr>
                <w:rFonts w:ascii="Garamond" w:hAnsi="Garamond" w:cs="Times New Roman"/>
                <w:sz w:val="24"/>
                <w:szCs w:val="24"/>
              </w:rPr>
              <w:t>Rayheann</w:t>
            </w:r>
            <w:proofErr w:type="spellEnd"/>
            <w:r>
              <w:rPr>
                <w:rFonts w:ascii="Garamond" w:hAnsi="Garamond" w:cs="Times New Roman"/>
                <w:sz w:val="24"/>
                <w:szCs w:val="24"/>
              </w:rPr>
              <w:t xml:space="preserve"> NaDeja Collins, 2017-2018</w:t>
            </w:r>
          </w:p>
          <w:p w14:paraId="47136173" w14:textId="23503E1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Doyin Akintobi-Adeyeye, 2017-2018</w:t>
            </w:r>
          </w:p>
          <w:p w14:paraId="02123777" w14:textId="38B9550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James Lim, 2017-2018</w:t>
            </w:r>
          </w:p>
          <w:p w14:paraId="38FFD3AC" w14:textId="4836825F"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Kimberly Vargas-Barreto, 2017-2018</w:t>
            </w:r>
          </w:p>
          <w:p w14:paraId="0FB4389D" w14:textId="6A30C56D"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Melissa Fewer, 2017</w:t>
            </w:r>
          </w:p>
          <w:p w14:paraId="6C12CCF3" w14:textId="7E2A52D9"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Edna Bisson, 2017</w:t>
            </w:r>
          </w:p>
          <w:p w14:paraId="175E40E0" w14:textId="72EF26CD" w:rsidR="00D93BDE" w:rsidRDefault="00D93BDE" w:rsidP="00D93BDE">
            <w:pPr>
              <w:spacing w:after="0"/>
              <w:jc w:val="left"/>
              <w:rPr>
                <w:rFonts w:ascii="Garamond" w:hAnsi="Garamond" w:cs="Times New Roman"/>
                <w:sz w:val="24"/>
                <w:szCs w:val="24"/>
              </w:rPr>
            </w:pPr>
          </w:p>
          <w:p w14:paraId="5177E5B0" w14:textId="77777777" w:rsidR="00D47887" w:rsidRPr="00D93BDE" w:rsidRDefault="00D47887" w:rsidP="00D47887">
            <w:pPr>
              <w:pStyle w:val="NoSpacing"/>
              <w:jc w:val="left"/>
              <w:rPr>
                <w:rFonts w:ascii="Garamond" w:hAnsi="Garamond" w:cs="Times New Roman"/>
                <w:bCs/>
                <w:sz w:val="24"/>
                <w:szCs w:val="24"/>
              </w:rPr>
            </w:pPr>
            <w:r>
              <w:rPr>
                <w:rFonts w:ascii="Garamond" w:hAnsi="Garamond" w:cs="Times New Roman"/>
                <w:bCs/>
                <w:sz w:val="24"/>
                <w:szCs w:val="24"/>
              </w:rPr>
              <w:t>Committee Member for PhD in Philosophy</w:t>
            </w:r>
          </w:p>
          <w:p w14:paraId="2D973DB1" w14:textId="1EDA5FC0" w:rsidR="00D47887" w:rsidRDefault="00D47887" w:rsidP="00D47887">
            <w:pPr>
              <w:pStyle w:val="NoSpacing"/>
              <w:ind w:left="720"/>
              <w:jc w:val="left"/>
              <w:rPr>
                <w:rFonts w:ascii="Garamond" w:hAnsi="Garamond" w:cs="Times New Roman"/>
                <w:bCs/>
                <w:sz w:val="24"/>
                <w:szCs w:val="24"/>
              </w:rPr>
            </w:pPr>
            <w:r>
              <w:rPr>
                <w:rFonts w:ascii="Garamond" w:hAnsi="Garamond" w:cs="Times New Roman"/>
                <w:bCs/>
                <w:sz w:val="24"/>
                <w:szCs w:val="24"/>
              </w:rPr>
              <w:t>Blake Harris, UVA, 2025-present</w:t>
            </w:r>
          </w:p>
          <w:p w14:paraId="734113EA" w14:textId="2210D1C4" w:rsidR="00D47887" w:rsidRDefault="00D47887" w:rsidP="00D47887">
            <w:pPr>
              <w:pStyle w:val="NoSpacing"/>
              <w:ind w:left="720"/>
              <w:jc w:val="left"/>
              <w:rPr>
                <w:rFonts w:ascii="Garamond" w:hAnsi="Garamond" w:cs="Times New Roman"/>
                <w:bCs/>
                <w:sz w:val="24"/>
                <w:szCs w:val="24"/>
              </w:rPr>
            </w:pPr>
            <w:proofErr w:type="spellStart"/>
            <w:r>
              <w:rPr>
                <w:rFonts w:ascii="Garamond" w:hAnsi="Garamond" w:cs="Times New Roman"/>
                <w:bCs/>
                <w:sz w:val="24"/>
                <w:szCs w:val="24"/>
              </w:rPr>
              <w:t>Zhengping</w:t>
            </w:r>
            <w:proofErr w:type="spellEnd"/>
            <w:r>
              <w:rPr>
                <w:rFonts w:ascii="Garamond" w:hAnsi="Garamond" w:cs="Times New Roman"/>
                <w:bCs/>
                <w:sz w:val="24"/>
                <w:szCs w:val="24"/>
              </w:rPr>
              <w:t xml:space="preserve"> Zhang, UVA, 2025-present</w:t>
            </w:r>
          </w:p>
          <w:p w14:paraId="7FB38406" w14:textId="47B2B359" w:rsidR="00D47887" w:rsidRDefault="00D47887" w:rsidP="00D47887">
            <w:pPr>
              <w:pStyle w:val="NoSpacing"/>
              <w:ind w:left="720"/>
              <w:jc w:val="left"/>
              <w:rPr>
                <w:rFonts w:ascii="Garamond" w:hAnsi="Garamond" w:cs="Times New Roman"/>
                <w:bCs/>
                <w:sz w:val="24"/>
                <w:szCs w:val="24"/>
              </w:rPr>
            </w:pPr>
            <w:r>
              <w:rPr>
                <w:rFonts w:ascii="Garamond" w:hAnsi="Garamond" w:cs="Times New Roman"/>
                <w:bCs/>
                <w:sz w:val="24"/>
                <w:szCs w:val="24"/>
              </w:rPr>
              <w:t xml:space="preserve">Anna </w:t>
            </w:r>
            <w:proofErr w:type="spellStart"/>
            <w:r>
              <w:rPr>
                <w:rFonts w:ascii="Garamond" w:hAnsi="Garamond" w:cs="Times New Roman"/>
                <w:bCs/>
                <w:sz w:val="24"/>
                <w:szCs w:val="24"/>
              </w:rPr>
              <w:t>Kietzerow</w:t>
            </w:r>
            <w:proofErr w:type="spellEnd"/>
            <w:r>
              <w:rPr>
                <w:rFonts w:ascii="Garamond" w:hAnsi="Garamond" w:cs="Times New Roman"/>
                <w:bCs/>
                <w:sz w:val="24"/>
                <w:szCs w:val="24"/>
              </w:rPr>
              <w:t>, UVA, 2025-present</w:t>
            </w:r>
          </w:p>
          <w:p w14:paraId="24DCDA62" w14:textId="77777777" w:rsidR="00D47887" w:rsidRPr="00D93BDE" w:rsidRDefault="00D47887" w:rsidP="00D47887">
            <w:pPr>
              <w:pStyle w:val="NoSpacing"/>
              <w:ind w:left="720"/>
              <w:jc w:val="left"/>
              <w:rPr>
                <w:rFonts w:ascii="Garamond" w:hAnsi="Garamond" w:cs="Times New Roman"/>
                <w:bCs/>
                <w:sz w:val="24"/>
                <w:szCs w:val="24"/>
              </w:rPr>
            </w:pPr>
            <w:r w:rsidRPr="00D93BDE">
              <w:rPr>
                <w:rFonts w:ascii="Garamond" w:hAnsi="Garamond" w:cs="Times New Roman"/>
                <w:bCs/>
                <w:sz w:val="24"/>
                <w:szCs w:val="24"/>
              </w:rPr>
              <w:t>Megan Kitts, UC Boulder</w:t>
            </w:r>
            <w:r>
              <w:rPr>
                <w:rFonts w:ascii="Garamond" w:hAnsi="Garamond" w:cs="Times New Roman"/>
                <w:bCs/>
                <w:sz w:val="24"/>
                <w:szCs w:val="24"/>
              </w:rPr>
              <w:t>, 2022-present</w:t>
            </w:r>
          </w:p>
          <w:p w14:paraId="05776C06" w14:textId="77777777" w:rsidR="00D47887" w:rsidRDefault="00D47887" w:rsidP="00D93BDE">
            <w:pPr>
              <w:spacing w:after="0"/>
              <w:jc w:val="left"/>
              <w:rPr>
                <w:rFonts w:ascii="Garamond" w:hAnsi="Garamond" w:cs="Times New Roman"/>
                <w:sz w:val="24"/>
                <w:szCs w:val="24"/>
              </w:rPr>
            </w:pPr>
          </w:p>
          <w:p w14:paraId="5BB0760A" w14:textId="775EA89C" w:rsidR="00D93BDE" w:rsidRPr="00D93BDE" w:rsidRDefault="00D93BDE" w:rsidP="00D93BDE">
            <w:pPr>
              <w:spacing w:after="0"/>
              <w:jc w:val="left"/>
              <w:rPr>
                <w:rFonts w:ascii="Garamond" w:hAnsi="Garamond" w:cs="Times New Roman"/>
                <w:sz w:val="24"/>
                <w:szCs w:val="24"/>
              </w:rPr>
            </w:pPr>
            <w:r>
              <w:rPr>
                <w:rFonts w:ascii="Garamond" w:hAnsi="Garamond" w:cs="Times New Roman"/>
                <w:sz w:val="24"/>
                <w:szCs w:val="24"/>
              </w:rPr>
              <w:t>Committee Member for MA in Philosophy</w:t>
            </w:r>
            <w:r w:rsidR="00732704">
              <w:rPr>
                <w:rFonts w:ascii="Garamond" w:hAnsi="Garamond" w:cs="Times New Roman"/>
                <w:sz w:val="24"/>
                <w:szCs w:val="24"/>
              </w:rPr>
              <w:t xml:space="preserve"> </w:t>
            </w:r>
            <w:r w:rsidR="00732704">
              <w:rPr>
                <w:rFonts w:ascii="Garamond" w:hAnsi="Garamond" w:cs="Times New Roman"/>
                <w:bCs/>
                <w:sz w:val="24"/>
                <w:szCs w:val="24"/>
              </w:rPr>
              <w:t>(Virginia Tech)</w:t>
            </w:r>
          </w:p>
          <w:p w14:paraId="73EFE0B2" w14:textId="6348A538" w:rsidR="00FC5316" w:rsidRDefault="00FC5316" w:rsidP="007C41B9">
            <w:pPr>
              <w:spacing w:after="0"/>
              <w:ind w:left="720"/>
              <w:jc w:val="left"/>
              <w:rPr>
                <w:rFonts w:ascii="Garamond" w:hAnsi="Garamond" w:cs="Times New Roman"/>
                <w:sz w:val="24"/>
                <w:szCs w:val="24"/>
              </w:rPr>
            </w:pPr>
            <w:r>
              <w:rPr>
                <w:rFonts w:ascii="Garamond" w:hAnsi="Garamond" w:cs="Times New Roman"/>
                <w:sz w:val="24"/>
                <w:szCs w:val="24"/>
              </w:rPr>
              <w:t>Annelisa O</w:t>
            </w:r>
            <w:r w:rsidR="008A7BCD">
              <w:rPr>
                <w:rFonts w:ascii="Garamond" w:hAnsi="Garamond" w:cs="Times New Roman"/>
                <w:sz w:val="24"/>
                <w:szCs w:val="24"/>
              </w:rPr>
              <w:t>’</w:t>
            </w:r>
            <w:r>
              <w:rPr>
                <w:rFonts w:ascii="Garamond" w:hAnsi="Garamond" w:cs="Times New Roman"/>
                <w:sz w:val="24"/>
                <w:szCs w:val="24"/>
              </w:rPr>
              <w:t>Neal, 2024-present</w:t>
            </w:r>
          </w:p>
          <w:p w14:paraId="551C4BB7" w14:textId="179EB748" w:rsidR="00FC5316" w:rsidRDefault="00FC5316" w:rsidP="007C41B9">
            <w:pPr>
              <w:spacing w:after="0"/>
              <w:ind w:left="720"/>
              <w:jc w:val="left"/>
              <w:rPr>
                <w:rFonts w:ascii="Garamond" w:hAnsi="Garamond" w:cs="Times New Roman"/>
                <w:sz w:val="24"/>
                <w:szCs w:val="24"/>
              </w:rPr>
            </w:pPr>
            <w:r>
              <w:rPr>
                <w:rFonts w:ascii="Garamond" w:hAnsi="Garamond" w:cs="Times New Roman"/>
                <w:sz w:val="24"/>
                <w:szCs w:val="24"/>
              </w:rPr>
              <w:t>Lauren Roe, 2024-present</w:t>
            </w:r>
          </w:p>
          <w:p w14:paraId="47B9D312" w14:textId="764C9B54" w:rsidR="007C41B9" w:rsidRDefault="007C41B9" w:rsidP="007C41B9">
            <w:pPr>
              <w:spacing w:after="0"/>
              <w:ind w:left="720"/>
              <w:jc w:val="left"/>
              <w:rPr>
                <w:rFonts w:ascii="Garamond" w:hAnsi="Garamond" w:cs="Times New Roman"/>
                <w:sz w:val="24"/>
                <w:szCs w:val="24"/>
              </w:rPr>
            </w:pPr>
            <w:r>
              <w:rPr>
                <w:rFonts w:ascii="Garamond" w:hAnsi="Garamond" w:cs="Times New Roman"/>
                <w:sz w:val="24"/>
                <w:szCs w:val="24"/>
              </w:rPr>
              <w:t>Aisling O’Leary, 2023-present</w:t>
            </w:r>
          </w:p>
          <w:p w14:paraId="15A9D2DB" w14:textId="00AC317E"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Grant Bailey, </w:t>
            </w:r>
            <w:r>
              <w:rPr>
                <w:rFonts w:ascii="Garamond" w:hAnsi="Garamond" w:cs="Times New Roman"/>
                <w:sz w:val="24"/>
                <w:szCs w:val="24"/>
              </w:rPr>
              <w:t>2022-present</w:t>
            </w:r>
          </w:p>
          <w:p w14:paraId="74E9044D"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Sam Curtis, </w:t>
            </w:r>
            <w:r>
              <w:rPr>
                <w:rFonts w:ascii="Garamond" w:hAnsi="Garamond" w:cs="Times New Roman"/>
                <w:sz w:val="24"/>
                <w:szCs w:val="24"/>
              </w:rPr>
              <w:t>2021-2022</w:t>
            </w:r>
          </w:p>
          <w:p w14:paraId="6BAC10A1"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Colleen Malley, </w:t>
            </w:r>
            <w:r>
              <w:rPr>
                <w:rFonts w:ascii="Garamond" w:hAnsi="Garamond" w:cs="Times New Roman"/>
                <w:sz w:val="24"/>
                <w:szCs w:val="24"/>
              </w:rPr>
              <w:t>2021-2022</w:t>
            </w:r>
          </w:p>
          <w:p w14:paraId="01915544" w14:textId="7777777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Diana Harley, </w:t>
            </w:r>
            <w:r>
              <w:rPr>
                <w:rFonts w:ascii="Garamond" w:hAnsi="Garamond" w:cs="Times New Roman"/>
                <w:sz w:val="24"/>
                <w:szCs w:val="24"/>
              </w:rPr>
              <w:t>2021-2022</w:t>
            </w:r>
          </w:p>
          <w:p w14:paraId="2864EEBD" w14:textId="73D4AC37"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Jonathan Cedeño, </w:t>
            </w:r>
            <w:r>
              <w:rPr>
                <w:rFonts w:ascii="Garamond" w:hAnsi="Garamond" w:cs="Times New Roman"/>
                <w:sz w:val="24"/>
                <w:szCs w:val="24"/>
              </w:rPr>
              <w:t>2020-2021</w:t>
            </w:r>
          </w:p>
          <w:p w14:paraId="5E7876F7" w14:textId="49EE8E18"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Brandon Burkey, </w:t>
            </w:r>
            <w:r>
              <w:rPr>
                <w:rFonts w:ascii="Garamond" w:hAnsi="Garamond" w:cs="Times New Roman"/>
                <w:sz w:val="24"/>
                <w:szCs w:val="24"/>
              </w:rPr>
              <w:t>2020-2021</w:t>
            </w:r>
          </w:p>
          <w:p w14:paraId="2D2D0FC0" w14:textId="0CD8F444"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Ethan Higg</w:t>
            </w:r>
            <w:r w:rsidR="004C4354">
              <w:rPr>
                <w:rFonts w:ascii="Garamond" w:hAnsi="Garamond" w:cs="Times New Roman"/>
                <w:sz w:val="24"/>
                <w:szCs w:val="24"/>
              </w:rPr>
              <w:t>i</w:t>
            </w:r>
            <w:r w:rsidRPr="00D93BDE">
              <w:rPr>
                <w:rFonts w:ascii="Garamond" w:hAnsi="Garamond" w:cs="Times New Roman"/>
                <w:sz w:val="24"/>
                <w:szCs w:val="24"/>
              </w:rPr>
              <w:t>nbotham</w:t>
            </w:r>
            <w:r>
              <w:rPr>
                <w:rFonts w:ascii="Garamond" w:hAnsi="Garamond" w:cs="Times New Roman"/>
                <w:sz w:val="24"/>
                <w:szCs w:val="24"/>
              </w:rPr>
              <w:t>, 2020-2021</w:t>
            </w:r>
          </w:p>
          <w:p w14:paraId="34C1F1C5" w14:textId="77777777" w:rsidR="00D93BDE" w:rsidRPr="00D93BDE" w:rsidRDefault="00D93BDE" w:rsidP="00D93BDE">
            <w:pPr>
              <w:spacing w:after="0"/>
              <w:jc w:val="left"/>
              <w:rPr>
                <w:rFonts w:ascii="Garamond" w:hAnsi="Garamond" w:cs="Times New Roman"/>
                <w:sz w:val="24"/>
                <w:szCs w:val="24"/>
              </w:rPr>
            </w:pPr>
          </w:p>
          <w:p w14:paraId="6D48B7DD" w14:textId="080A218C" w:rsidR="00D93BDE" w:rsidRDefault="00D93BDE" w:rsidP="00D93BDE">
            <w:pPr>
              <w:spacing w:after="0"/>
              <w:jc w:val="left"/>
              <w:rPr>
                <w:rFonts w:ascii="Garamond" w:hAnsi="Garamond" w:cs="Times New Roman"/>
                <w:bCs/>
                <w:sz w:val="24"/>
                <w:szCs w:val="24"/>
              </w:rPr>
            </w:pPr>
            <w:r>
              <w:rPr>
                <w:rFonts w:ascii="Garamond" w:hAnsi="Garamond" w:cs="Times New Roman"/>
                <w:bCs/>
                <w:sz w:val="24"/>
                <w:szCs w:val="24"/>
              </w:rPr>
              <w:t>Committee Member for MA in Bioethics</w:t>
            </w:r>
            <w:r w:rsidR="00732704">
              <w:rPr>
                <w:rFonts w:ascii="Garamond" w:hAnsi="Garamond" w:cs="Times New Roman"/>
                <w:bCs/>
                <w:sz w:val="24"/>
                <w:szCs w:val="24"/>
              </w:rPr>
              <w:t xml:space="preserve"> (NYU)</w:t>
            </w:r>
          </w:p>
          <w:p w14:paraId="42F765F2" w14:textId="18B9F2DA"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Graham Curtiss-Rowlands, </w:t>
            </w:r>
            <w:r>
              <w:rPr>
                <w:rFonts w:ascii="Garamond" w:hAnsi="Garamond" w:cs="Times New Roman"/>
                <w:sz w:val="24"/>
                <w:szCs w:val="24"/>
              </w:rPr>
              <w:t>2019</w:t>
            </w:r>
          </w:p>
          <w:p w14:paraId="30A6575C" w14:textId="0DEDDB7A"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Dhara Kadakia, 2018-2019</w:t>
            </w:r>
          </w:p>
          <w:p w14:paraId="79099103" w14:textId="32D30700"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Megan Kitts, 2018-2019</w:t>
            </w:r>
          </w:p>
          <w:p w14:paraId="64C05015" w14:textId="52B5468D"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Jamie Webb, 2018-2019</w:t>
            </w:r>
          </w:p>
          <w:p w14:paraId="0F606ACA" w14:textId="22BCD0A3"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Atina Knowles, 2018-2019</w:t>
            </w:r>
          </w:p>
          <w:p w14:paraId="6EC14DE4" w14:textId="409CBF87"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Sirin Yilmaz, 2018</w:t>
            </w:r>
          </w:p>
          <w:p w14:paraId="586C6E5D" w14:textId="1FAB110D"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John Dail, 2018</w:t>
            </w:r>
          </w:p>
          <w:p w14:paraId="00B9D407" w14:textId="0E0C456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Jack Harris, 2017-2018</w:t>
            </w:r>
          </w:p>
          <w:p w14:paraId="07CF5E15" w14:textId="723C6ED0"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Gennaro Selvaggi, 2017-2018</w:t>
            </w:r>
          </w:p>
          <w:p w14:paraId="1374163B" w14:textId="27CDA427"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Michael Levot, 2017-2018</w:t>
            </w:r>
          </w:p>
          <w:p w14:paraId="171F3513" w14:textId="7523B0B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lastRenderedPageBreak/>
              <w:t>Rebecca Hehl, 2017-2018</w:t>
            </w:r>
          </w:p>
          <w:p w14:paraId="1F46707A" w14:textId="77777777" w:rsidR="00D93BDE" w:rsidRPr="00D93BDE" w:rsidRDefault="00D93BDE" w:rsidP="00D93BDE">
            <w:pPr>
              <w:spacing w:after="0"/>
              <w:jc w:val="left"/>
              <w:rPr>
                <w:rFonts w:ascii="Garamond" w:hAnsi="Garamond" w:cs="Times New Roman"/>
                <w:sz w:val="24"/>
                <w:szCs w:val="24"/>
              </w:rPr>
            </w:pPr>
          </w:p>
          <w:p w14:paraId="42B09E33" w14:textId="77777777" w:rsidR="00D93BDE" w:rsidRPr="00D93BDE" w:rsidRDefault="00D93BDE" w:rsidP="00D47887">
            <w:pPr>
              <w:pStyle w:val="NoSpacing"/>
              <w:jc w:val="left"/>
              <w:rPr>
                <w:rFonts w:ascii="Garamond" w:hAnsi="Garamond" w:cs="Times New Roman"/>
                <w:b/>
                <w:sz w:val="24"/>
                <w:szCs w:val="24"/>
              </w:rPr>
            </w:pPr>
          </w:p>
        </w:tc>
      </w:tr>
      <w:tr w:rsidR="006A7832" w:rsidRPr="00D93BDE" w14:paraId="55CD881E" w14:textId="77777777" w:rsidTr="00CB71B0">
        <w:trPr>
          <w:trHeight w:val="33"/>
        </w:trPr>
        <w:tc>
          <w:tcPr>
            <w:tcW w:w="1737" w:type="dxa"/>
          </w:tcPr>
          <w:p w14:paraId="541FB51F" w14:textId="7251A825" w:rsidR="006A7832" w:rsidRPr="00D93BDE" w:rsidRDefault="00D93BDE" w:rsidP="00732704">
            <w:pPr>
              <w:pStyle w:val="Heading1"/>
              <w:spacing w:before="0"/>
              <w:rPr>
                <w:rFonts w:ascii="Garamond" w:hAnsi="Garamond"/>
                <w:sz w:val="24"/>
                <w:szCs w:val="24"/>
              </w:rPr>
            </w:pPr>
            <w:r>
              <w:rPr>
                <w:rFonts w:ascii="Garamond" w:hAnsi="Garamond"/>
                <w:sz w:val="24"/>
                <w:szCs w:val="24"/>
              </w:rPr>
              <w:lastRenderedPageBreak/>
              <w:t>Departmental and University service</w:t>
            </w:r>
          </w:p>
        </w:tc>
        <w:tc>
          <w:tcPr>
            <w:tcW w:w="65" w:type="dxa"/>
          </w:tcPr>
          <w:p w14:paraId="5F744C9D" w14:textId="77777777" w:rsidR="006A7832" w:rsidRPr="00D93BDE" w:rsidRDefault="006A7832" w:rsidP="006A7832">
            <w:pPr>
              <w:rPr>
                <w:rFonts w:ascii="Garamond" w:hAnsi="Garamond"/>
                <w:sz w:val="24"/>
                <w:szCs w:val="24"/>
              </w:rPr>
            </w:pPr>
          </w:p>
        </w:tc>
        <w:tc>
          <w:tcPr>
            <w:tcW w:w="90" w:type="dxa"/>
          </w:tcPr>
          <w:p w14:paraId="0BAC0186" w14:textId="77777777" w:rsidR="006A7832" w:rsidRPr="00D93BDE" w:rsidRDefault="006A7832" w:rsidP="006A7832">
            <w:pPr>
              <w:rPr>
                <w:rFonts w:ascii="Garamond" w:hAnsi="Garamond"/>
                <w:sz w:val="24"/>
                <w:szCs w:val="24"/>
              </w:rPr>
            </w:pPr>
          </w:p>
        </w:tc>
        <w:tc>
          <w:tcPr>
            <w:tcW w:w="20" w:type="dxa"/>
          </w:tcPr>
          <w:p w14:paraId="60C32707" w14:textId="77777777" w:rsidR="006A7832" w:rsidRPr="00D93BDE" w:rsidRDefault="006A7832" w:rsidP="006A7832">
            <w:pPr>
              <w:rPr>
                <w:rFonts w:ascii="Garamond" w:hAnsi="Garamond"/>
                <w:sz w:val="24"/>
                <w:szCs w:val="24"/>
              </w:rPr>
            </w:pPr>
          </w:p>
        </w:tc>
        <w:tc>
          <w:tcPr>
            <w:tcW w:w="8416" w:type="dxa"/>
            <w:gridSpan w:val="2"/>
          </w:tcPr>
          <w:p w14:paraId="5DF7F237" w14:textId="53A18254" w:rsidR="00FC5316" w:rsidRPr="00FC5316" w:rsidRDefault="00FC5316" w:rsidP="00D93BDE">
            <w:pPr>
              <w:spacing w:after="0"/>
              <w:jc w:val="left"/>
              <w:rPr>
                <w:rFonts w:ascii="Garamond" w:hAnsi="Garamond" w:cs="Times New Roman"/>
                <w:b/>
                <w:bCs/>
                <w:i/>
                <w:iCs/>
                <w:sz w:val="24"/>
                <w:szCs w:val="24"/>
              </w:rPr>
            </w:pPr>
            <w:r w:rsidRPr="00FC5316">
              <w:rPr>
                <w:rFonts w:ascii="Garamond" w:hAnsi="Garamond" w:cs="Times New Roman"/>
                <w:b/>
                <w:bCs/>
                <w:i/>
                <w:iCs/>
                <w:sz w:val="24"/>
                <w:szCs w:val="24"/>
              </w:rPr>
              <w:t>At UVA</w:t>
            </w:r>
          </w:p>
          <w:p w14:paraId="0DFE1B8C" w14:textId="563F6FDE" w:rsidR="000940C4" w:rsidRDefault="000940C4" w:rsidP="00D93BDE">
            <w:pPr>
              <w:spacing w:after="0"/>
              <w:jc w:val="left"/>
              <w:rPr>
                <w:rFonts w:ascii="Garamond" w:hAnsi="Garamond" w:cs="Times New Roman"/>
                <w:sz w:val="24"/>
                <w:szCs w:val="24"/>
              </w:rPr>
            </w:pPr>
            <w:r>
              <w:rPr>
                <w:rFonts w:ascii="Garamond" w:hAnsi="Garamond" w:cs="Times New Roman"/>
                <w:sz w:val="24"/>
                <w:szCs w:val="24"/>
              </w:rPr>
              <w:t>Speakers Series Coordinator, Fall 2025</w:t>
            </w:r>
          </w:p>
          <w:p w14:paraId="333D8141" w14:textId="77777777" w:rsidR="000940C4" w:rsidRDefault="000940C4" w:rsidP="00D93BDE">
            <w:pPr>
              <w:spacing w:after="0"/>
              <w:jc w:val="left"/>
              <w:rPr>
                <w:rFonts w:ascii="Garamond" w:hAnsi="Garamond" w:cs="Times New Roman"/>
                <w:sz w:val="24"/>
                <w:szCs w:val="24"/>
              </w:rPr>
            </w:pPr>
          </w:p>
          <w:p w14:paraId="1EDB1592" w14:textId="017D910A" w:rsidR="00FC5316" w:rsidRDefault="008A7BCD" w:rsidP="00D93BDE">
            <w:pPr>
              <w:spacing w:after="0"/>
              <w:jc w:val="left"/>
              <w:rPr>
                <w:rFonts w:ascii="Garamond" w:hAnsi="Garamond" w:cs="Times New Roman"/>
                <w:sz w:val="24"/>
                <w:szCs w:val="24"/>
              </w:rPr>
            </w:pPr>
            <w:r>
              <w:rPr>
                <w:rFonts w:ascii="Garamond" w:hAnsi="Garamond" w:cs="Times New Roman"/>
                <w:sz w:val="24"/>
                <w:szCs w:val="24"/>
              </w:rPr>
              <w:t>Bioethics Search Committee, Fall 2024-</w:t>
            </w:r>
            <w:r w:rsidR="000940C4">
              <w:rPr>
                <w:rFonts w:ascii="Garamond" w:hAnsi="Garamond" w:cs="Times New Roman"/>
                <w:sz w:val="24"/>
                <w:szCs w:val="24"/>
              </w:rPr>
              <w:t>Spring 2025</w:t>
            </w:r>
          </w:p>
          <w:p w14:paraId="6D34405B" w14:textId="77777777" w:rsidR="00CB2B66" w:rsidRDefault="00CB2B66" w:rsidP="00D93BDE">
            <w:pPr>
              <w:spacing w:after="0"/>
              <w:jc w:val="left"/>
              <w:rPr>
                <w:rFonts w:ascii="Garamond" w:hAnsi="Garamond" w:cs="Times New Roman"/>
                <w:sz w:val="24"/>
                <w:szCs w:val="24"/>
              </w:rPr>
            </w:pPr>
          </w:p>
          <w:p w14:paraId="5878734C" w14:textId="7D60AD72" w:rsidR="008A7BCD" w:rsidRDefault="00CB2B66" w:rsidP="00D93BDE">
            <w:pPr>
              <w:spacing w:after="0"/>
              <w:jc w:val="left"/>
              <w:rPr>
                <w:rFonts w:ascii="Garamond" w:hAnsi="Garamond" w:cs="Times New Roman"/>
                <w:sz w:val="24"/>
                <w:szCs w:val="24"/>
              </w:rPr>
            </w:pPr>
            <w:r>
              <w:rPr>
                <w:rFonts w:ascii="Garamond" w:hAnsi="Garamond" w:cs="Times New Roman"/>
                <w:sz w:val="24"/>
                <w:szCs w:val="24"/>
              </w:rPr>
              <w:t>Ad Hoc ‘Belonging’ Committee, Fall 2024-</w:t>
            </w:r>
            <w:r w:rsidR="000940C4">
              <w:rPr>
                <w:rFonts w:ascii="Garamond" w:hAnsi="Garamond" w:cs="Times New Roman"/>
                <w:sz w:val="24"/>
                <w:szCs w:val="24"/>
              </w:rPr>
              <w:t>Spring 2025</w:t>
            </w:r>
          </w:p>
          <w:p w14:paraId="6C872A26" w14:textId="77777777" w:rsidR="000940C4" w:rsidRDefault="000940C4" w:rsidP="00D93BDE">
            <w:pPr>
              <w:spacing w:after="0"/>
              <w:jc w:val="left"/>
              <w:rPr>
                <w:rFonts w:ascii="Garamond" w:hAnsi="Garamond" w:cs="Times New Roman"/>
                <w:sz w:val="24"/>
                <w:szCs w:val="24"/>
              </w:rPr>
            </w:pPr>
          </w:p>
          <w:p w14:paraId="021A8CC4" w14:textId="583E63CA" w:rsidR="008A7BCD" w:rsidRDefault="008A7BCD" w:rsidP="00D93BDE">
            <w:pPr>
              <w:spacing w:after="0"/>
              <w:jc w:val="left"/>
              <w:rPr>
                <w:rFonts w:ascii="Garamond" w:hAnsi="Garamond" w:cs="Times New Roman"/>
                <w:sz w:val="24"/>
                <w:szCs w:val="24"/>
              </w:rPr>
            </w:pPr>
            <w:r>
              <w:rPr>
                <w:rFonts w:ascii="Garamond" w:hAnsi="Garamond" w:cs="Times New Roman"/>
                <w:sz w:val="24"/>
                <w:szCs w:val="24"/>
              </w:rPr>
              <w:t>Job Market Mock Interview Participant, Fall 2024</w:t>
            </w:r>
          </w:p>
          <w:p w14:paraId="3EB54775" w14:textId="77777777" w:rsidR="008A7BCD" w:rsidRDefault="008A7BCD" w:rsidP="00D93BDE">
            <w:pPr>
              <w:spacing w:after="0"/>
              <w:jc w:val="left"/>
              <w:rPr>
                <w:rFonts w:ascii="Garamond" w:hAnsi="Garamond" w:cs="Times New Roman"/>
                <w:sz w:val="24"/>
                <w:szCs w:val="24"/>
              </w:rPr>
            </w:pPr>
          </w:p>
          <w:p w14:paraId="6FEEA3B7" w14:textId="4564E7C6" w:rsidR="00FC5316" w:rsidRDefault="00FC5316" w:rsidP="00D93BDE">
            <w:pPr>
              <w:spacing w:after="0"/>
              <w:jc w:val="left"/>
              <w:rPr>
                <w:rFonts w:ascii="Garamond" w:hAnsi="Garamond" w:cs="Times New Roman"/>
                <w:sz w:val="24"/>
                <w:szCs w:val="24"/>
              </w:rPr>
            </w:pPr>
            <w:r>
              <w:rPr>
                <w:rFonts w:ascii="Garamond" w:hAnsi="Garamond" w:cs="Times New Roman"/>
                <w:sz w:val="24"/>
                <w:szCs w:val="24"/>
              </w:rPr>
              <w:t>Health, Ethics and Society Minor, Ad Hoc Committee, Fall 2024</w:t>
            </w:r>
          </w:p>
          <w:p w14:paraId="2D18D601" w14:textId="77777777" w:rsidR="00FC5316" w:rsidRPr="00FC5316" w:rsidRDefault="00FC5316" w:rsidP="00D93BDE">
            <w:pPr>
              <w:spacing w:after="0"/>
              <w:jc w:val="left"/>
              <w:rPr>
                <w:rFonts w:ascii="Garamond" w:hAnsi="Garamond" w:cs="Times New Roman"/>
                <w:sz w:val="24"/>
                <w:szCs w:val="24"/>
              </w:rPr>
            </w:pPr>
          </w:p>
          <w:p w14:paraId="54A71B8D" w14:textId="432E3018" w:rsidR="00FC5316" w:rsidRPr="00FC5316" w:rsidRDefault="00FC5316" w:rsidP="00D93BDE">
            <w:pPr>
              <w:spacing w:after="0"/>
              <w:jc w:val="left"/>
              <w:rPr>
                <w:rFonts w:ascii="Garamond" w:hAnsi="Garamond" w:cs="Times New Roman"/>
                <w:b/>
                <w:bCs/>
                <w:i/>
                <w:iCs/>
                <w:sz w:val="24"/>
                <w:szCs w:val="24"/>
              </w:rPr>
            </w:pPr>
            <w:r w:rsidRPr="00FC5316">
              <w:rPr>
                <w:rFonts w:ascii="Garamond" w:hAnsi="Garamond" w:cs="Times New Roman"/>
                <w:b/>
                <w:bCs/>
                <w:i/>
                <w:iCs/>
                <w:sz w:val="24"/>
                <w:szCs w:val="24"/>
              </w:rPr>
              <w:t>At Virginia Tech</w:t>
            </w:r>
          </w:p>
          <w:p w14:paraId="21228BC1" w14:textId="032F0541"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Director of Graduate Studies, Summer 2021-</w:t>
            </w:r>
            <w:r w:rsidR="005F0C4E">
              <w:rPr>
                <w:rFonts w:ascii="Garamond" w:hAnsi="Garamond" w:cs="Times New Roman"/>
                <w:sz w:val="24"/>
                <w:szCs w:val="24"/>
              </w:rPr>
              <w:t>2024</w:t>
            </w:r>
          </w:p>
          <w:p w14:paraId="455824E2" w14:textId="77777777" w:rsidR="00D93BDE" w:rsidRP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 xml:space="preserve">Responsible for </w:t>
            </w:r>
            <w:r w:rsidRPr="00D93BDE">
              <w:rPr>
                <w:rFonts w:ascii="Garamond" w:hAnsi="Garamond" w:cs="Times New Roman"/>
                <w:sz w:val="24"/>
                <w:szCs w:val="24"/>
              </w:rPr>
              <w:t xml:space="preserve">administration of MA in philosophy program. </w:t>
            </w:r>
          </w:p>
          <w:p w14:paraId="618BCDAA" w14:textId="77777777"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Duties </w:t>
            </w:r>
            <w:proofErr w:type="gramStart"/>
            <w:r w:rsidRPr="00D93BDE">
              <w:rPr>
                <w:rFonts w:ascii="Garamond" w:hAnsi="Garamond" w:cs="Times New Roman"/>
                <w:sz w:val="24"/>
                <w:szCs w:val="24"/>
              </w:rPr>
              <w:t>include:</w:t>
            </w:r>
            <w:proofErr w:type="gramEnd"/>
            <w:r w:rsidRPr="00D93BDE">
              <w:rPr>
                <w:rFonts w:ascii="Garamond" w:hAnsi="Garamond" w:cs="Times New Roman"/>
                <w:sz w:val="24"/>
                <w:szCs w:val="24"/>
              </w:rPr>
              <w:t xml:space="preserve"> overseeing admissions and recruitment, helping students select courses and compose committees, overseeing diversity training, assigning </w:t>
            </w:r>
            <w:proofErr w:type="spellStart"/>
            <w:r w:rsidRPr="00D93BDE">
              <w:rPr>
                <w:rFonts w:ascii="Garamond" w:hAnsi="Garamond" w:cs="Times New Roman"/>
                <w:sz w:val="24"/>
                <w:szCs w:val="24"/>
              </w:rPr>
              <w:t>GTAships</w:t>
            </w:r>
            <w:proofErr w:type="spellEnd"/>
            <w:r w:rsidRPr="00D93BDE">
              <w:rPr>
                <w:rFonts w:ascii="Garamond" w:hAnsi="Garamond" w:cs="Times New Roman"/>
                <w:sz w:val="24"/>
                <w:szCs w:val="24"/>
              </w:rPr>
              <w:t xml:space="preserve">, nominating students for awards, overseeing PhD admissions project, etc. </w:t>
            </w:r>
          </w:p>
          <w:p w14:paraId="4B5DCB3F" w14:textId="30150C1E"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 </w:t>
            </w:r>
          </w:p>
          <w:p w14:paraId="4995DE8B" w14:textId="76C92AEF" w:rsidR="00EE28F5" w:rsidRDefault="00EE28F5" w:rsidP="00D93BDE">
            <w:pPr>
              <w:spacing w:after="0"/>
              <w:jc w:val="left"/>
              <w:rPr>
                <w:rFonts w:ascii="Garamond" w:hAnsi="Garamond" w:cs="Times New Roman"/>
                <w:sz w:val="24"/>
                <w:szCs w:val="24"/>
              </w:rPr>
            </w:pPr>
            <w:r>
              <w:rPr>
                <w:rFonts w:ascii="Garamond" w:hAnsi="Garamond" w:cs="Times New Roman"/>
                <w:sz w:val="24"/>
                <w:szCs w:val="24"/>
              </w:rPr>
              <w:t>College Grant Review Committee, Fall 2023</w:t>
            </w:r>
          </w:p>
          <w:p w14:paraId="5A33B4BC" w14:textId="77777777" w:rsidR="00EE28F5" w:rsidRDefault="00EE28F5" w:rsidP="00D93BDE">
            <w:pPr>
              <w:spacing w:after="0"/>
              <w:jc w:val="left"/>
              <w:rPr>
                <w:rFonts w:ascii="Garamond" w:hAnsi="Garamond" w:cs="Times New Roman"/>
                <w:sz w:val="24"/>
                <w:szCs w:val="24"/>
              </w:rPr>
            </w:pPr>
          </w:p>
          <w:p w14:paraId="71F2B50B" w14:textId="7EACE338" w:rsidR="007C41B9" w:rsidRDefault="007C41B9" w:rsidP="00D93BDE">
            <w:pPr>
              <w:spacing w:after="0"/>
              <w:jc w:val="left"/>
              <w:rPr>
                <w:rFonts w:ascii="Garamond" w:hAnsi="Garamond" w:cs="Times New Roman"/>
                <w:sz w:val="24"/>
                <w:szCs w:val="24"/>
              </w:rPr>
            </w:pPr>
            <w:r>
              <w:rPr>
                <w:rFonts w:ascii="Garamond" w:hAnsi="Garamond" w:cs="Times New Roman"/>
                <w:sz w:val="24"/>
                <w:szCs w:val="24"/>
              </w:rPr>
              <w:t>Department Chair Evaluation Committee, Fall 2023</w:t>
            </w:r>
          </w:p>
          <w:p w14:paraId="390EB840" w14:textId="77777777" w:rsidR="007C41B9" w:rsidRDefault="007C41B9" w:rsidP="00D93BDE">
            <w:pPr>
              <w:spacing w:after="0"/>
              <w:jc w:val="left"/>
              <w:rPr>
                <w:rFonts w:ascii="Garamond" w:hAnsi="Garamond" w:cs="Times New Roman"/>
                <w:sz w:val="24"/>
                <w:szCs w:val="24"/>
              </w:rPr>
            </w:pPr>
          </w:p>
          <w:p w14:paraId="3F8723C0" w14:textId="518A6665" w:rsidR="00D93BDE" w:rsidRPr="00D93BDE" w:rsidRDefault="00D93BDE" w:rsidP="00D93BDE">
            <w:pPr>
              <w:spacing w:after="0"/>
              <w:jc w:val="left"/>
              <w:rPr>
                <w:rFonts w:ascii="Garamond" w:hAnsi="Garamond" w:cs="Times New Roman"/>
                <w:sz w:val="24"/>
                <w:szCs w:val="24"/>
              </w:rPr>
            </w:pPr>
            <w:r>
              <w:rPr>
                <w:rFonts w:ascii="Garamond" w:hAnsi="Garamond" w:cs="Times New Roman"/>
                <w:sz w:val="24"/>
                <w:szCs w:val="24"/>
              </w:rPr>
              <w:t xml:space="preserve">College </w:t>
            </w:r>
            <w:r w:rsidRPr="00D93BDE">
              <w:rPr>
                <w:rFonts w:ascii="Garamond" w:hAnsi="Garamond" w:cs="Times New Roman"/>
                <w:sz w:val="24"/>
                <w:szCs w:val="24"/>
              </w:rPr>
              <w:t>Committee on Mentoring Mentors, Summer 2022-</w:t>
            </w:r>
            <w:r w:rsidR="002C5FCF">
              <w:rPr>
                <w:rFonts w:ascii="Garamond" w:hAnsi="Garamond" w:cs="Times New Roman"/>
                <w:sz w:val="24"/>
                <w:szCs w:val="24"/>
              </w:rPr>
              <w:t>2023</w:t>
            </w:r>
          </w:p>
          <w:p w14:paraId="3E734D73" w14:textId="62DF288F"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Invited to serve on committee aimed at designing resources for junior faculty new to graduate supervision</w:t>
            </w:r>
          </w:p>
          <w:p w14:paraId="4DE58D10" w14:textId="77777777" w:rsidR="00FC7D11" w:rsidRPr="00D93BDE" w:rsidRDefault="00FC7D11" w:rsidP="00D93BDE">
            <w:pPr>
              <w:spacing w:after="0"/>
              <w:jc w:val="left"/>
              <w:rPr>
                <w:rFonts w:ascii="Garamond" w:hAnsi="Garamond" w:cs="Times New Roman"/>
                <w:sz w:val="24"/>
                <w:szCs w:val="24"/>
              </w:rPr>
            </w:pPr>
          </w:p>
          <w:p w14:paraId="684B1D94" w14:textId="77777777"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Mentorship Initiative for Female Undergrads in Philosophy, Fall 2021-present</w:t>
            </w:r>
          </w:p>
          <w:p w14:paraId="24BAB3F9" w14:textId="221F0553"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With Colleen Malley, MA. Received grant to create mentorship program for female undergraduate majors</w:t>
            </w:r>
          </w:p>
          <w:p w14:paraId="39841197" w14:textId="77777777" w:rsidR="005851BB" w:rsidRPr="00D93BDE" w:rsidRDefault="005851BB" w:rsidP="00654ACF">
            <w:pPr>
              <w:spacing w:after="0"/>
              <w:jc w:val="left"/>
              <w:rPr>
                <w:rFonts w:ascii="Garamond" w:hAnsi="Garamond" w:cs="Times New Roman"/>
                <w:sz w:val="24"/>
                <w:szCs w:val="24"/>
              </w:rPr>
            </w:pPr>
          </w:p>
          <w:p w14:paraId="39405E97" w14:textId="2B6DD496"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Member, IRB, Fall 202</w:t>
            </w:r>
            <w:r w:rsidR="006833D8">
              <w:rPr>
                <w:rFonts w:ascii="Garamond" w:hAnsi="Garamond" w:cs="Times New Roman"/>
                <w:sz w:val="24"/>
                <w:szCs w:val="24"/>
              </w:rPr>
              <w:t>0</w:t>
            </w:r>
            <w:r w:rsidRPr="00D93BDE">
              <w:rPr>
                <w:rFonts w:ascii="Garamond" w:hAnsi="Garamond" w:cs="Times New Roman"/>
                <w:sz w:val="24"/>
                <w:szCs w:val="24"/>
              </w:rPr>
              <w:t>-Present</w:t>
            </w:r>
          </w:p>
          <w:p w14:paraId="7D90DB77" w14:textId="77777777" w:rsidR="00D93BDE" w:rsidRDefault="00D93BDE" w:rsidP="00D93BDE">
            <w:pPr>
              <w:spacing w:after="0"/>
              <w:jc w:val="left"/>
              <w:rPr>
                <w:rFonts w:ascii="Garamond" w:hAnsi="Garamond" w:cs="Times New Roman"/>
                <w:sz w:val="24"/>
                <w:szCs w:val="24"/>
              </w:rPr>
            </w:pPr>
          </w:p>
          <w:p w14:paraId="258AC1F8" w14:textId="2152B906"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Tenure-Track Search Committee, Fall 2021-Spring 2022</w:t>
            </w:r>
          </w:p>
          <w:p w14:paraId="6A526049" w14:textId="77777777" w:rsidR="00D93BDE" w:rsidRPr="00D93BDE" w:rsidRDefault="00D93BDE" w:rsidP="00D93BDE">
            <w:pPr>
              <w:spacing w:after="0"/>
              <w:jc w:val="left"/>
              <w:rPr>
                <w:rFonts w:ascii="Garamond" w:hAnsi="Garamond" w:cs="Times New Roman"/>
                <w:sz w:val="24"/>
                <w:szCs w:val="24"/>
              </w:rPr>
            </w:pPr>
          </w:p>
          <w:p w14:paraId="7544B2D3" w14:textId="77777777"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Graduate Committee, Summer 2020-present</w:t>
            </w:r>
          </w:p>
          <w:p w14:paraId="678D39F1" w14:textId="1E810840"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 xml:space="preserve">Participated in admissions and recruitment; </w:t>
            </w:r>
            <w:r>
              <w:rPr>
                <w:rFonts w:ascii="Garamond" w:hAnsi="Garamond" w:cs="Times New Roman"/>
                <w:sz w:val="24"/>
                <w:szCs w:val="24"/>
              </w:rPr>
              <w:t xml:space="preserve">ran professional development seminars, </w:t>
            </w:r>
            <w:r w:rsidRPr="00D93BDE">
              <w:rPr>
                <w:rFonts w:ascii="Garamond" w:hAnsi="Garamond" w:cs="Times New Roman"/>
                <w:sz w:val="24"/>
                <w:szCs w:val="24"/>
              </w:rPr>
              <w:t xml:space="preserve">helped compile report for state-level </w:t>
            </w:r>
            <w:r>
              <w:rPr>
                <w:rFonts w:ascii="Garamond" w:hAnsi="Garamond" w:cs="Times New Roman"/>
                <w:sz w:val="24"/>
                <w:szCs w:val="24"/>
              </w:rPr>
              <w:t xml:space="preserve">(SCHEV) </w:t>
            </w:r>
            <w:r w:rsidRPr="00D93BDE">
              <w:rPr>
                <w:rFonts w:ascii="Garamond" w:hAnsi="Garamond" w:cs="Times New Roman"/>
                <w:sz w:val="24"/>
                <w:szCs w:val="24"/>
              </w:rPr>
              <w:t>program review</w:t>
            </w:r>
          </w:p>
          <w:p w14:paraId="2FF4C4F8" w14:textId="77777777" w:rsidR="00D93BDE" w:rsidRPr="00D93BDE" w:rsidRDefault="00D93BDE" w:rsidP="00D93BDE">
            <w:pPr>
              <w:spacing w:after="0"/>
              <w:ind w:left="720"/>
              <w:jc w:val="left"/>
              <w:rPr>
                <w:rFonts w:ascii="Garamond" w:hAnsi="Garamond" w:cs="Times New Roman"/>
                <w:sz w:val="24"/>
                <w:szCs w:val="24"/>
              </w:rPr>
            </w:pPr>
          </w:p>
          <w:p w14:paraId="5C351F94" w14:textId="77777777"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lastRenderedPageBreak/>
              <w:t>MAP Faculty Sponsor, Summer 2020-present</w:t>
            </w:r>
          </w:p>
          <w:p w14:paraId="7D096786" w14:textId="77777777" w:rsidR="00D93BDE" w:rsidRPr="00D93BDE" w:rsidRDefault="00D93BDE" w:rsidP="00D93BDE">
            <w:pPr>
              <w:spacing w:after="0"/>
              <w:jc w:val="left"/>
              <w:rPr>
                <w:rFonts w:ascii="Garamond" w:hAnsi="Garamond" w:cs="Times New Roman"/>
                <w:sz w:val="24"/>
                <w:szCs w:val="24"/>
              </w:rPr>
            </w:pPr>
          </w:p>
          <w:p w14:paraId="6CD57C0F" w14:textId="77777777" w:rsidR="00D93BDE" w:rsidRPr="00D93BDE" w:rsidRDefault="00D93BDE" w:rsidP="00D93BDE">
            <w:pPr>
              <w:spacing w:after="0"/>
              <w:jc w:val="left"/>
              <w:rPr>
                <w:rFonts w:ascii="Garamond" w:hAnsi="Garamond" w:cs="Times New Roman"/>
                <w:sz w:val="24"/>
                <w:szCs w:val="24"/>
              </w:rPr>
            </w:pPr>
            <w:proofErr w:type="spellStart"/>
            <w:r w:rsidRPr="00D93BDE">
              <w:rPr>
                <w:rFonts w:ascii="Garamond" w:hAnsi="Garamond" w:cs="Times New Roman"/>
                <w:sz w:val="24"/>
                <w:szCs w:val="24"/>
              </w:rPr>
              <w:t>InclusiveVT</w:t>
            </w:r>
            <w:proofErr w:type="spellEnd"/>
            <w:r w:rsidRPr="00D93BDE">
              <w:rPr>
                <w:rFonts w:ascii="Garamond" w:hAnsi="Garamond" w:cs="Times New Roman"/>
                <w:sz w:val="24"/>
                <w:szCs w:val="24"/>
              </w:rPr>
              <w:t xml:space="preserve"> Department Committee, Spring 2020</w:t>
            </w:r>
          </w:p>
          <w:p w14:paraId="4476B6F8" w14:textId="00EAE5EE" w:rsidR="00D93BDE" w:rsidRPr="00D93BDE" w:rsidRDefault="00D93BDE" w:rsidP="000940C4">
            <w:pPr>
              <w:spacing w:after="0"/>
              <w:ind w:left="720"/>
              <w:jc w:val="left"/>
              <w:rPr>
                <w:rFonts w:ascii="Garamond" w:hAnsi="Garamond" w:cs="Times New Roman"/>
                <w:sz w:val="24"/>
                <w:szCs w:val="24"/>
              </w:rPr>
            </w:pPr>
            <w:r w:rsidRPr="00D93BDE">
              <w:rPr>
                <w:rFonts w:ascii="Garamond" w:hAnsi="Garamond" w:cs="Times New Roman"/>
                <w:sz w:val="24"/>
                <w:szCs w:val="24"/>
              </w:rPr>
              <w:t>Prepared report on departmental diversity and diversity initiatives</w:t>
            </w:r>
          </w:p>
          <w:p w14:paraId="1956308C" w14:textId="77777777"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Organizer, PhD Application Bootcamp, Summer 2021-present</w:t>
            </w:r>
          </w:p>
          <w:p w14:paraId="1A912648" w14:textId="745D02B9" w:rsidR="00D93BDE" w:rsidRP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Organized and ran summer-long writing seminar for MA students interested in applying to PhD programs in philosophy. Program culminates with two-day research conference</w:t>
            </w:r>
          </w:p>
          <w:p w14:paraId="7833BF8F" w14:textId="6A4616CE" w:rsidR="00D93BDE" w:rsidRDefault="00D93BDE" w:rsidP="00AE3B88">
            <w:pPr>
              <w:spacing w:after="0"/>
              <w:jc w:val="left"/>
              <w:rPr>
                <w:rFonts w:ascii="Garamond" w:hAnsi="Garamond" w:cs="Times New Roman"/>
                <w:sz w:val="24"/>
                <w:szCs w:val="24"/>
              </w:rPr>
            </w:pPr>
          </w:p>
          <w:p w14:paraId="4B1C32DD" w14:textId="46B1CC20" w:rsidR="009C3DE3" w:rsidRDefault="009C3DE3" w:rsidP="00D93BDE">
            <w:pPr>
              <w:spacing w:after="0"/>
              <w:jc w:val="left"/>
              <w:rPr>
                <w:rFonts w:ascii="Garamond" w:hAnsi="Garamond" w:cs="Times New Roman"/>
                <w:sz w:val="24"/>
                <w:szCs w:val="24"/>
              </w:rPr>
            </w:pPr>
            <w:r>
              <w:rPr>
                <w:rFonts w:ascii="Garamond" w:hAnsi="Garamond" w:cs="Times New Roman"/>
                <w:sz w:val="24"/>
                <w:szCs w:val="24"/>
              </w:rPr>
              <w:t>Director of Pre-Medicine Option in Philosophy, Fall 2019-Summer 2021</w:t>
            </w:r>
          </w:p>
          <w:p w14:paraId="2DF0C5D0" w14:textId="77777777" w:rsidR="009C3DE3" w:rsidRDefault="009C3DE3" w:rsidP="00D93BDE">
            <w:pPr>
              <w:spacing w:after="0"/>
              <w:jc w:val="left"/>
              <w:rPr>
                <w:rFonts w:ascii="Garamond" w:hAnsi="Garamond" w:cs="Times New Roman"/>
                <w:sz w:val="24"/>
                <w:szCs w:val="24"/>
              </w:rPr>
            </w:pPr>
          </w:p>
          <w:p w14:paraId="15F61EF7" w14:textId="28366DBA"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Virginia Tech Faculty Senate, Fall 2019-Summer 2020</w:t>
            </w:r>
          </w:p>
          <w:p w14:paraId="1DE5DA58" w14:textId="77777777" w:rsidR="00D93BDE" w:rsidRDefault="00D93BDE" w:rsidP="00AE3B88">
            <w:pPr>
              <w:spacing w:after="0"/>
              <w:jc w:val="left"/>
              <w:rPr>
                <w:rFonts w:ascii="Garamond" w:hAnsi="Garamond" w:cs="Times New Roman"/>
                <w:sz w:val="24"/>
                <w:szCs w:val="24"/>
              </w:rPr>
            </w:pPr>
          </w:p>
          <w:p w14:paraId="0511392E" w14:textId="40938B98" w:rsid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Tenure-Track Search Committee, Fall 2019- Spring 2020</w:t>
            </w:r>
          </w:p>
          <w:p w14:paraId="10EA2CCC" w14:textId="35DADBFE" w:rsidR="00D93BDE" w:rsidRPr="00D93BDE" w:rsidRDefault="00D93BDE" w:rsidP="00D93BDE">
            <w:pPr>
              <w:spacing w:after="0"/>
              <w:jc w:val="left"/>
              <w:rPr>
                <w:rFonts w:ascii="Garamond" w:hAnsi="Garamond" w:cs="Times New Roman"/>
                <w:sz w:val="24"/>
                <w:szCs w:val="24"/>
              </w:rPr>
            </w:pPr>
            <w:r w:rsidRPr="00D93BDE">
              <w:rPr>
                <w:rFonts w:ascii="Garamond" w:hAnsi="Garamond" w:cs="Times New Roman"/>
                <w:sz w:val="24"/>
                <w:szCs w:val="24"/>
              </w:rPr>
              <w:t>Department By-Laws Revision Committee, Fall 2019-</w:t>
            </w:r>
            <w:r w:rsidR="009C3DE3">
              <w:rPr>
                <w:rFonts w:ascii="Garamond" w:hAnsi="Garamond" w:cs="Times New Roman"/>
                <w:sz w:val="24"/>
                <w:szCs w:val="24"/>
              </w:rPr>
              <w:t>Spring 2020</w:t>
            </w:r>
          </w:p>
          <w:p w14:paraId="10883E5F" w14:textId="210D53B8" w:rsidR="00D93BDE" w:rsidRPr="00D93BDE" w:rsidRDefault="00D93BDE" w:rsidP="006833D8">
            <w:pPr>
              <w:spacing w:after="0"/>
              <w:jc w:val="left"/>
              <w:rPr>
                <w:rFonts w:ascii="Garamond" w:hAnsi="Garamond" w:cs="Times New Roman"/>
                <w:color w:val="9454C3" w:themeColor="hyperlink"/>
                <w:sz w:val="24"/>
                <w:szCs w:val="24"/>
                <w:u w:val="single"/>
              </w:rPr>
            </w:pPr>
          </w:p>
        </w:tc>
      </w:tr>
      <w:tr w:rsidR="006A7832" w:rsidRPr="00D93BDE" w14:paraId="18558408" w14:textId="77777777" w:rsidTr="00CB71B0">
        <w:trPr>
          <w:trHeight w:val="33"/>
        </w:trPr>
        <w:tc>
          <w:tcPr>
            <w:tcW w:w="1737" w:type="dxa"/>
          </w:tcPr>
          <w:p w14:paraId="48EBDD49" w14:textId="2C3E3711" w:rsidR="006A7832" w:rsidRPr="00D93BDE" w:rsidRDefault="00D93BDE" w:rsidP="00732704">
            <w:pPr>
              <w:pStyle w:val="Heading1"/>
              <w:spacing w:before="0"/>
              <w:rPr>
                <w:rFonts w:ascii="Garamond" w:hAnsi="Garamond"/>
                <w:sz w:val="24"/>
                <w:szCs w:val="24"/>
              </w:rPr>
            </w:pPr>
            <w:r>
              <w:rPr>
                <w:rFonts w:ascii="Garamond" w:hAnsi="Garamond"/>
                <w:sz w:val="24"/>
                <w:szCs w:val="24"/>
              </w:rPr>
              <w:lastRenderedPageBreak/>
              <w:t>Public and Professional Service</w:t>
            </w:r>
            <w:r w:rsidR="006A7832" w:rsidRPr="00D93BDE">
              <w:rPr>
                <w:rFonts w:ascii="Garamond" w:hAnsi="Garamond"/>
                <w:sz w:val="24"/>
                <w:szCs w:val="24"/>
              </w:rPr>
              <w:t xml:space="preserve"> </w:t>
            </w:r>
          </w:p>
        </w:tc>
        <w:tc>
          <w:tcPr>
            <w:tcW w:w="65" w:type="dxa"/>
          </w:tcPr>
          <w:p w14:paraId="1B951310" w14:textId="77777777" w:rsidR="006A7832" w:rsidRPr="00D93BDE" w:rsidRDefault="006A7832" w:rsidP="006A7832">
            <w:pPr>
              <w:rPr>
                <w:rFonts w:ascii="Garamond" w:hAnsi="Garamond"/>
                <w:sz w:val="24"/>
                <w:szCs w:val="24"/>
              </w:rPr>
            </w:pPr>
          </w:p>
        </w:tc>
        <w:tc>
          <w:tcPr>
            <w:tcW w:w="90" w:type="dxa"/>
          </w:tcPr>
          <w:p w14:paraId="4109029C" w14:textId="77777777" w:rsidR="006A7832" w:rsidRPr="00D93BDE" w:rsidRDefault="006A7832" w:rsidP="006A7832">
            <w:pPr>
              <w:rPr>
                <w:rFonts w:ascii="Garamond" w:hAnsi="Garamond"/>
                <w:sz w:val="24"/>
                <w:szCs w:val="24"/>
              </w:rPr>
            </w:pPr>
          </w:p>
        </w:tc>
        <w:tc>
          <w:tcPr>
            <w:tcW w:w="20" w:type="dxa"/>
          </w:tcPr>
          <w:p w14:paraId="11B6048C" w14:textId="77777777" w:rsidR="006A7832" w:rsidRPr="00D93BDE" w:rsidRDefault="006A7832" w:rsidP="006A7832">
            <w:pPr>
              <w:rPr>
                <w:rFonts w:ascii="Garamond" w:hAnsi="Garamond"/>
                <w:sz w:val="24"/>
                <w:szCs w:val="24"/>
              </w:rPr>
            </w:pPr>
          </w:p>
        </w:tc>
        <w:tc>
          <w:tcPr>
            <w:tcW w:w="8416" w:type="dxa"/>
            <w:gridSpan w:val="2"/>
          </w:tcPr>
          <w:p w14:paraId="6C8E3F0D" w14:textId="6FB3A15E" w:rsidR="00346F1C" w:rsidRPr="00D93BDE" w:rsidRDefault="00346F1C" w:rsidP="006A7832">
            <w:pPr>
              <w:spacing w:after="0"/>
              <w:jc w:val="left"/>
              <w:rPr>
                <w:rStyle w:val="Hyperlink"/>
                <w:rFonts w:ascii="Garamond" w:hAnsi="Garamond" w:cs="Times New Roman"/>
                <w:color w:val="000000" w:themeColor="text1"/>
                <w:sz w:val="24"/>
                <w:szCs w:val="24"/>
                <w:u w:val="none"/>
              </w:rPr>
            </w:pPr>
            <w:r w:rsidRPr="00D93BDE">
              <w:rPr>
                <w:rFonts w:ascii="Garamond" w:hAnsi="Garamond" w:cs="Times New Roman"/>
                <w:sz w:val="24"/>
                <w:szCs w:val="24"/>
              </w:rPr>
              <w:t xml:space="preserve">Associate Editor, </w:t>
            </w:r>
            <w:hyperlink r:id="rId16" w:history="1">
              <w:r w:rsidR="00CC05C5" w:rsidRPr="00732704">
                <w:rPr>
                  <w:rStyle w:val="Hyperlink"/>
                  <w:rFonts w:ascii="Garamond" w:hAnsi="Garamond" w:cs="Times New Roman"/>
                  <w:i/>
                  <w:color w:val="000000" w:themeColor="text1"/>
                  <w:sz w:val="24"/>
                  <w:szCs w:val="24"/>
                </w:rPr>
                <w:t>PEA</w:t>
              </w:r>
              <w:r w:rsidRPr="00732704">
                <w:rPr>
                  <w:rStyle w:val="Hyperlink"/>
                  <w:rFonts w:ascii="Garamond" w:hAnsi="Garamond" w:cs="Times New Roman"/>
                  <w:i/>
                  <w:color w:val="000000" w:themeColor="text1"/>
                  <w:sz w:val="24"/>
                  <w:szCs w:val="24"/>
                </w:rPr>
                <w:t xml:space="preserve"> Soup </w:t>
              </w:r>
              <w:r w:rsidR="00CC05C5" w:rsidRPr="00732704">
                <w:rPr>
                  <w:rStyle w:val="Hyperlink"/>
                  <w:rFonts w:ascii="Garamond" w:hAnsi="Garamond" w:cs="Times New Roman"/>
                  <w:i/>
                  <w:color w:val="000000" w:themeColor="text1"/>
                  <w:sz w:val="24"/>
                  <w:szCs w:val="24"/>
                </w:rPr>
                <w:t xml:space="preserve">Ethics </w:t>
              </w:r>
              <w:r w:rsidRPr="00732704">
                <w:rPr>
                  <w:rStyle w:val="Hyperlink"/>
                  <w:rFonts w:ascii="Garamond" w:hAnsi="Garamond" w:cs="Times New Roman"/>
                  <w:i/>
                  <w:color w:val="000000" w:themeColor="text1"/>
                  <w:sz w:val="24"/>
                  <w:szCs w:val="24"/>
                </w:rPr>
                <w:t>Blog</w:t>
              </w:r>
            </w:hyperlink>
            <w:r w:rsidR="00256D8F" w:rsidRPr="00D93BDE">
              <w:rPr>
                <w:rStyle w:val="Hyperlink"/>
                <w:rFonts w:ascii="Garamond" w:hAnsi="Garamond" w:cs="Times New Roman"/>
                <w:sz w:val="24"/>
                <w:szCs w:val="24"/>
              </w:rPr>
              <w:t xml:space="preserve">, </w:t>
            </w:r>
            <w:r w:rsidR="00256D8F" w:rsidRPr="00D93BDE">
              <w:rPr>
                <w:rStyle w:val="Hyperlink"/>
                <w:rFonts w:ascii="Garamond" w:hAnsi="Garamond" w:cs="Times New Roman"/>
                <w:color w:val="000000" w:themeColor="text1"/>
                <w:sz w:val="24"/>
                <w:szCs w:val="24"/>
                <w:u w:val="none"/>
              </w:rPr>
              <w:t>2020-2022</w:t>
            </w:r>
          </w:p>
          <w:p w14:paraId="1C8938C0" w14:textId="77777777" w:rsidR="00D93BDE" w:rsidRPr="00D93BDE" w:rsidRDefault="00D93BDE" w:rsidP="006A7832">
            <w:pPr>
              <w:spacing w:after="0"/>
              <w:jc w:val="left"/>
              <w:rPr>
                <w:rFonts w:ascii="Garamond" w:hAnsi="Garamond" w:cs="Times New Roman"/>
                <w:sz w:val="24"/>
                <w:szCs w:val="24"/>
              </w:rPr>
            </w:pPr>
          </w:p>
          <w:p w14:paraId="6ED40F37" w14:textId="3918E667" w:rsidR="006A7832" w:rsidRDefault="006A7832" w:rsidP="006A7832">
            <w:pPr>
              <w:spacing w:after="0"/>
              <w:jc w:val="left"/>
              <w:rPr>
                <w:rFonts w:ascii="Garamond" w:hAnsi="Garamond" w:cs="Times New Roman"/>
                <w:sz w:val="24"/>
                <w:szCs w:val="24"/>
              </w:rPr>
            </w:pPr>
            <w:r w:rsidRPr="00D93BDE">
              <w:rPr>
                <w:rFonts w:ascii="Garamond" w:hAnsi="Garamond" w:cs="Times New Roman"/>
                <w:sz w:val="24"/>
                <w:szCs w:val="24"/>
              </w:rPr>
              <w:t xml:space="preserve">Co-Organizer (with Tom Dougherty), Virginia Normative Ethics Workshop, </w:t>
            </w:r>
            <w:r w:rsidR="002E17A9" w:rsidRPr="00D93BDE">
              <w:rPr>
                <w:rFonts w:ascii="Garamond" w:hAnsi="Garamond" w:cs="Times New Roman"/>
                <w:sz w:val="24"/>
                <w:szCs w:val="24"/>
              </w:rPr>
              <w:t>2020</w:t>
            </w:r>
          </w:p>
          <w:p w14:paraId="577FE986" w14:textId="612E8C40" w:rsidR="00D93BDE" w:rsidRDefault="00D93BDE" w:rsidP="006A7832">
            <w:pPr>
              <w:spacing w:after="0"/>
              <w:jc w:val="left"/>
              <w:rPr>
                <w:rFonts w:ascii="Garamond" w:hAnsi="Garamond" w:cs="Times New Roman"/>
                <w:sz w:val="24"/>
                <w:szCs w:val="24"/>
              </w:rPr>
            </w:pPr>
          </w:p>
          <w:p w14:paraId="51C75388" w14:textId="3157EB5C" w:rsidR="00D93BDE" w:rsidRDefault="00D93BDE" w:rsidP="006A7832">
            <w:pPr>
              <w:spacing w:after="0"/>
              <w:jc w:val="left"/>
              <w:rPr>
                <w:rFonts w:ascii="Garamond" w:hAnsi="Garamond" w:cs="Times New Roman"/>
                <w:sz w:val="24"/>
                <w:szCs w:val="24"/>
              </w:rPr>
            </w:pPr>
            <w:r>
              <w:rPr>
                <w:rFonts w:ascii="Garamond" w:hAnsi="Garamond" w:cs="Times New Roman"/>
                <w:sz w:val="24"/>
                <w:szCs w:val="24"/>
              </w:rPr>
              <w:t>National High School Ethics Bowl Co-Organizer, 2014</w:t>
            </w:r>
          </w:p>
          <w:p w14:paraId="3896B286" w14:textId="59438EC6" w:rsidR="00D93BDE" w:rsidRDefault="00D93BDE" w:rsidP="00D93BDE">
            <w:pPr>
              <w:spacing w:after="0"/>
              <w:ind w:left="720"/>
              <w:jc w:val="left"/>
              <w:rPr>
                <w:rFonts w:ascii="Garamond" w:hAnsi="Garamond" w:cs="Times New Roman"/>
                <w:sz w:val="24"/>
                <w:szCs w:val="24"/>
              </w:rPr>
            </w:pPr>
            <w:r w:rsidRPr="00D93BDE">
              <w:rPr>
                <w:rFonts w:ascii="Garamond" w:hAnsi="Garamond" w:cs="Times New Roman"/>
                <w:sz w:val="24"/>
                <w:szCs w:val="24"/>
              </w:rPr>
              <w:t>Assisted in running NHSEB, which brought together teams from across the United States and Canada to compete</w:t>
            </w:r>
          </w:p>
          <w:p w14:paraId="5EE20B09" w14:textId="20CE334F" w:rsidR="00D93BDE" w:rsidRDefault="00D93BDE" w:rsidP="00D93BDE">
            <w:pPr>
              <w:spacing w:after="0"/>
              <w:jc w:val="left"/>
              <w:rPr>
                <w:rFonts w:ascii="Garamond" w:hAnsi="Garamond" w:cs="Times New Roman"/>
                <w:sz w:val="24"/>
                <w:szCs w:val="24"/>
              </w:rPr>
            </w:pPr>
          </w:p>
          <w:p w14:paraId="21932BC7" w14:textId="1CE8F381" w:rsidR="00D93BDE" w:rsidRDefault="00D93BDE" w:rsidP="00D93BDE">
            <w:pPr>
              <w:spacing w:after="0"/>
              <w:jc w:val="left"/>
              <w:rPr>
                <w:rFonts w:ascii="Garamond" w:hAnsi="Garamond" w:cs="Times New Roman"/>
                <w:sz w:val="24"/>
                <w:szCs w:val="24"/>
              </w:rPr>
            </w:pPr>
            <w:r>
              <w:rPr>
                <w:rFonts w:ascii="Garamond" w:hAnsi="Garamond" w:cs="Times New Roman"/>
                <w:sz w:val="24"/>
                <w:szCs w:val="24"/>
              </w:rPr>
              <w:t>Ethics Bowl Judge</w:t>
            </w:r>
          </w:p>
          <w:p w14:paraId="3499AEB7" w14:textId="77777777"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VT Ethics Bowl, Spring 2022, 2021</w:t>
            </w:r>
          </w:p>
          <w:p w14:paraId="0AA6AF79" w14:textId="524667C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New York High School Ethics Bowl Spring 2018</w:t>
            </w:r>
          </w:p>
          <w:p w14:paraId="72085086" w14:textId="35D957D8" w:rsid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National High School Ethics Bowl, Spring 2017, Spring 2016, Spring 2015, Spring 2014, Spring 2013</w:t>
            </w:r>
          </w:p>
          <w:p w14:paraId="523B598E" w14:textId="49E78782" w:rsidR="00D93BDE" w:rsidRPr="00D93BDE" w:rsidRDefault="00D93BDE" w:rsidP="00D93BDE">
            <w:pPr>
              <w:spacing w:after="0"/>
              <w:ind w:left="720"/>
              <w:jc w:val="left"/>
              <w:rPr>
                <w:rFonts w:ascii="Garamond" w:hAnsi="Garamond" w:cs="Times New Roman"/>
                <w:sz w:val="24"/>
                <w:szCs w:val="24"/>
              </w:rPr>
            </w:pPr>
            <w:r>
              <w:rPr>
                <w:rFonts w:ascii="Garamond" w:hAnsi="Garamond" w:cs="Times New Roman"/>
                <w:sz w:val="24"/>
                <w:szCs w:val="24"/>
              </w:rPr>
              <w:t>North Carolina High School Ethics Bowl, Spring 2017, Spring 2016, Spring 2016, Fall 2013, Fall 2012, Spring 2012</w:t>
            </w:r>
          </w:p>
          <w:p w14:paraId="082E5D61" w14:textId="77777777" w:rsidR="00110A2A" w:rsidRPr="00D93BDE" w:rsidRDefault="00110A2A" w:rsidP="006A7832">
            <w:pPr>
              <w:spacing w:after="0"/>
              <w:jc w:val="left"/>
              <w:rPr>
                <w:rFonts w:ascii="Garamond" w:hAnsi="Garamond" w:cs="Times New Roman"/>
                <w:b/>
                <w:sz w:val="24"/>
                <w:szCs w:val="24"/>
              </w:rPr>
            </w:pPr>
          </w:p>
          <w:p w14:paraId="181DA228" w14:textId="2C477FAC" w:rsidR="006A7832" w:rsidRPr="00D93BDE" w:rsidRDefault="006A7832" w:rsidP="006A7832">
            <w:pPr>
              <w:spacing w:after="0"/>
              <w:jc w:val="left"/>
              <w:rPr>
                <w:rFonts w:ascii="Garamond" w:hAnsi="Garamond" w:cs="Times New Roman"/>
                <w:bCs/>
                <w:sz w:val="24"/>
                <w:szCs w:val="24"/>
              </w:rPr>
            </w:pPr>
            <w:r w:rsidRPr="00D93BDE">
              <w:rPr>
                <w:rFonts w:ascii="Garamond" w:hAnsi="Garamond" w:cs="Times New Roman"/>
                <w:bCs/>
                <w:sz w:val="24"/>
                <w:szCs w:val="24"/>
              </w:rPr>
              <w:t>Refereeing</w:t>
            </w:r>
          </w:p>
          <w:p w14:paraId="3889C4F4" w14:textId="0EA600F7" w:rsidR="006A7832" w:rsidRPr="00D93BDE" w:rsidRDefault="000940C4" w:rsidP="00D93BDE">
            <w:pPr>
              <w:spacing w:after="0"/>
              <w:ind w:left="720"/>
              <w:jc w:val="left"/>
              <w:rPr>
                <w:rFonts w:ascii="Garamond" w:hAnsi="Garamond" w:cs="Times New Roman"/>
                <w:b/>
                <w:sz w:val="24"/>
                <w:szCs w:val="24"/>
              </w:rPr>
            </w:pPr>
            <w:r>
              <w:rPr>
                <w:rFonts w:ascii="Garamond" w:hAnsi="Garamond" w:cs="Times New Roman"/>
                <w:sz w:val="24"/>
                <w:szCs w:val="24"/>
              </w:rPr>
              <w:t xml:space="preserve">PPR (Summer 2025), Philosopher’s Imprint (Spring 2025), Canadian Journal of Philosophy (Spring 2025); </w:t>
            </w:r>
            <w:proofErr w:type="spellStart"/>
            <w:r w:rsidR="00CF7555">
              <w:rPr>
                <w:rFonts w:ascii="Garamond" w:hAnsi="Garamond" w:cs="Times New Roman"/>
                <w:sz w:val="24"/>
                <w:szCs w:val="24"/>
              </w:rPr>
              <w:t>Dialectica</w:t>
            </w:r>
            <w:proofErr w:type="spellEnd"/>
            <w:r w:rsidR="00CF7555">
              <w:rPr>
                <w:rFonts w:ascii="Garamond" w:hAnsi="Garamond" w:cs="Times New Roman"/>
                <w:sz w:val="24"/>
                <w:szCs w:val="24"/>
              </w:rPr>
              <w:t xml:space="preserve"> (Fall 2024), International Journal of Philosophical Studies (Fall 2024), Philosophical Papers (Fall 2024), </w:t>
            </w:r>
            <w:r w:rsidR="001E08E5" w:rsidRPr="00D93BDE">
              <w:rPr>
                <w:rFonts w:ascii="Garamond" w:hAnsi="Garamond" w:cs="Times New Roman"/>
                <w:sz w:val="24"/>
                <w:szCs w:val="24"/>
              </w:rPr>
              <w:t>Philosophical Studies (</w:t>
            </w:r>
            <w:r w:rsidR="001E08E5">
              <w:rPr>
                <w:rFonts w:ascii="Garamond" w:hAnsi="Garamond" w:cs="Times New Roman"/>
                <w:sz w:val="24"/>
                <w:szCs w:val="24"/>
              </w:rPr>
              <w:t xml:space="preserve">Fall 2023, </w:t>
            </w:r>
            <w:r w:rsidR="001E08E5" w:rsidRPr="00D93BDE">
              <w:rPr>
                <w:rFonts w:ascii="Garamond" w:hAnsi="Garamond" w:cs="Times New Roman"/>
                <w:sz w:val="24"/>
                <w:szCs w:val="24"/>
              </w:rPr>
              <w:t xml:space="preserve">Spring 2020) </w:t>
            </w:r>
            <w:r w:rsidR="007C41B9">
              <w:rPr>
                <w:rFonts w:ascii="Garamond" w:hAnsi="Garamond" w:cs="Times New Roman"/>
                <w:sz w:val="24"/>
                <w:szCs w:val="24"/>
              </w:rPr>
              <w:t xml:space="preserve">Journal of the American Philosophical Association (Fall 2023), </w:t>
            </w:r>
            <w:r w:rsidR="00744336" w:rsidRPr="00D93BDE">
              <w:rPr>
                <w:rFonts w:ascii="Garamond" w:hAnsi="Garamond" w:cs="Times New Roman"/>
                <w:sz w:val="24"/>
                <w:szCs w:val="24"/>
              </w:rPr>
              <w:t xml:space="preserve">Journal of Ethics (Spring 2023); </w:t>
            </w:r>
            <w:r w:rsidR="00256D8F" w:rsidRPr="00D93BDE">
              <w:rPr>
                <w:rFonts w:ascii="Garamond" w:hAnsi="Garamond" w:cs="Times New Roman"/>
                <w:sz w:val="24"/>
                <w:szCs w:val="24"/>
              </w:rPr>
              <w:t>Journal of Moral Philosophy (</w:t>
            </w:r>
            <w:r w:rsidR="00D433FC" w:rsidRPr="00D93BDE">
              <w:rPr>
                <w:rFonts w:ascii="Garamond" w:hAnsi="Garamond" w:cs="Times New Roman"/>
                <w:sz w:val="24"/>
                <w:szCs w:val="24"/>
              </w:rPr>
              <w:t xml:space="preserve">Spring 2023, </w:t>
            </w:r>
            <w:r w:rsidR="00256D8F" w:rsidRPr="00D93BDE">
              <w:rPr>
                <w:rFonts w:ascii="Garamond" w:hAnsi="Garamond" w:cs="Times New Roman"/>
                <w:sz w:val="24"/>
                <w:szCs w:val="24"/>
              </w:rPr>
              <w:t xml:space="preserve">Summer 2022, Summer 2018), </w:t>
            </w:r>
            <w:r w:rsidR="00CC05C5" w:rsidRPr="00D93BDE">
              <w:rPr>
                <w:rFonts w:ascii="Garamond" w:hAnsi="Garamond" w:cs="Times New Roman"/>
                <w:sz w:val="24"/>
                <w:szCs w:val="24"/>
              </w:rPr>
              <w:t xml:space="preserve">Social Theory and Practice (Spring 2022, Fall 2017, Spring 2016), </w:t>
            </w:r>
            <w:r w:rsidR="00D5473D" w:rsidRPr="00D93BDE">
              <w:rPr>
                <w:rFonts w:ascii="Garamond" w:hAnsi="Garamond" w:cs="Times New Roman"/>
                <w:sz w:val="24"/>
                <w:szCs w:val="24"/>
              </w:rPr>
              <w:t xml:space="preserve">Journal of Philosophy (Summer 2021), </w:t>
            </w:r>
            <w:r w:rsidR="00292D6E" w:rsidRPr="00D93BDE">
              <w:rPr>
                <w:rFonts w:ascii="Garamond" w:hAnsi="Garamond" w:cs="Times New Roman"/>
                <w:sz w:val="24"/>
                <w:szCs w:val="24"/>
              </w:rPr>
              <w:t>Inquiry (Summer 202</w:t>
            </w:r>
            <w:r w:rsidR="00D5473D" w:rsidRPr="00D93BDE">
              <w:rPr>
                <w:rFonts w:ascii="Garamond" w:hAnsi="Garamond" w:cs="Times New Roman"/>
                <w:sz w:val="24"/>
                <w:szCs w:val="24"/>
              </w:rPr>
              <w:t>0</w:t>
            </w:r>
            <w:r w:rsidR="00110A2A" w:rsidRPr="00D93BDE">
              <w:rPr>
                <w:rFonts w:ascii="Garamond" w:hAnsi="Garamond" w:cs="Times New Roman"/>
                <w:sz w:val="24"/>
                <w:szCs w:val="24"/>
              </w:rPr>
              <w:t>)</w:t>
            </w:r>
            <w:r w:rsidR="00292D6E" w:rsidRPr="00D93BDE">
              <w:rPr>
                <w:rFonts w:ascii="Garamond" w:hAnsi="Garamond" w:cs="Times New Roman"/>
                <w:sz w:val="24"/>
                <w:szCs w:val="24"/>
              </w:rPr>
              <w:t xml:space="preserve">, </w:t>
            </w:r>
            <w:r w:rsidR="00695DAD" w:rsidRPr="00D93BDE">
              <w:rPr>
                <w:rFonts w:ascii="Garamond" w:hAnsi="Garamond" w:cs="Times New Roman"/>
                <w:sz w:val="24"/>
                <w:szCs w:val="24"/>
              </w:rPr>
              <w:t xml:space="preserve">Techne (Spring 2020), </w:t>
            </w:r>
            <w:r w:rsidR="00F44356" w:rsidRPr="00D93BDE">
              <w:rPr>
                <w:rFonts w:ascii="Garamond" w:hAnsi="Garamond" w:cs="Times New Roman"/>
                <w:sz w:val="24"/>
                <w:szCs w:val="24"/>
              </w:rPr>
              <w:t xml:space="preserve">European Journal of Philosophy (Spring 2020), </w:t>
            </w:r>
            <w:r w:rsidR="006A7832" w:rsidRPr="00D93BDE">
              <w:rPr>
                <w:rFonts w:ascii="Garamond" w:hAnsi="Garamond" w:cs="Times New Roman"/>
                <w:sz w:val="24"/>
                <w:szCs w:val="24"/>
              </w:rPr>
              <w:t xml:space="preserve">Journal of Plastic Surgery and Hand Surgery (Spring </w:t>
            </w:r>
            <w:r w:rsidR="006A7832" w:rsidRPr="00D93BDE">
              <w:rPr>
                <w:rFonts w:ascii="Garamond" w:hAnsi="Garamond" w:cs="Times New Roman"/>
                <w:sz w:val="24"/>
                <w:szCs w:val="24"/>
              </w:rPr>
              <w:lastRenderedPageBreak/>
              <w:t>2019, Fall 2019), Vancouver Summer Philosophy Conference (Spring 2019, Spring 2018), Analysis (Fall 2018), Developing World Bioethics (Fall 2018), The Canadian Journal of Philosophy (Fall 2018), The Canadian Philosophical Association (Spring 2016)</w:t>
            </w:r>
          </w:p>
        </w:tc>
      </w:tr>
      <w:tr w:rsidR="00256D8F" w:rsidRPr="00D93BDE" w14:paraId="14F0E69E" w14:textId="77777777" w:rsidTr="00CB71B0">
        <w:trPr>
          <w:trHeight w:val="33"/>
        </w:trPr>
        <w:tc>
          <w:tcPr>
            <w:tcW w:w="1737" w:type="dxa"/>
          </w:tcPr>
          <w:p w14:paraId="1D42CD7A" w14:textId="7543B2DE" w:rsidR="00256D8F" w:rsidRPr="00D93BDE" w:rsidRDefault="00256D8F" w:rsidP="00732704">
            <w:pPr>
              <w:pStyle w:val="Heading1"/>
              <w:spacing w:before="0"/>
              <w:rPr>
                <w:rFonts w:ascii="Garamond" w:hAnsi="Garamond"/>
                <w:sz w:val="24"/>
                <w:szCs w:val="24"/>
              </w:rPr>
            </w:pPr>
            <w:r w:rsidRPr="00D93BDE">
              <w:rPr>
                <w:rFonts w:ascii="Garamond" w:hAnsi="Garamond"/>
                <w:sz w:val="24"/>
                <w:szCs w:val="24"/>
              </w:rPr>
              <w:lastRenderedPageBreak/>
              <w:t>Languages</w:t>
            </w:r>
          </w:p>
        </w:tc>
        <w:tc>
          <w:tcPr>
            <w:tcW w:w="65" w:type="dxa"/>
          </w:tcPr>
          <w:p w14:paraId="26D182E2" w14:textId="77777777" w:rsidR="00256D8F" w:rsidRPr="00D93BDE" w:rsidRDefault="00256D8F" w:rsidP="006A7832">
            <w:pPr>
              <w:rPr>
                <w:rFonts w:ascii="Garamond" w:hAnsi="Garamond"/>
                <w:sz w:val="24"/>
                <w:szCs w:val="24"/>
              </w:rPr>
            </w:pPr>
          </w:p>
        </w:tc>
        <w:tc>
          <w:tcPr>
            <w:tcW w:w="90" w:type="dxa"/>
          </w:tcPr>
          <w:p w14:paraId="4E96EF78" w14:textId="77777777" w:rsidR="00256D8F" w:rsidRPr="00D93BDE" w:rsidRDefault="00256D8F" w:rsidP="006A7832">
            <w:pPr>
              <w:rPr>
                <w:rFonts w:ascii="Garamond" w:hAnsi="Garamond"/>
                <w:sz w:val="24"/>
                <w:szCs w:val="24"/>
              </w:rPr>
            </w:pPr>
          </w:p>
        </w:tc>
        <w:tc>
          <w:tcPr>
            <w:tcW w:w="20" w:type="dxa"/>
          </w:tcPr>
          <w:p w14:paraId="0F6DA07E" w14:textId="77777777" w:rsidR="00256D8F" w:rsidRPr="00D93BDE" w:rsidRDefault="00256D8F" w:rsidP="006A7832">
            <w:pPr>
              <w:rPr>
                <w:rFonts w:ascii="Garamond" w:hAnsi="Garamond"/>
                <w:sz w:val="24"/>
                <w:szCs w:val="24"/>
              </w:rPr>
            </w:pPr>
          </w:p>
        </w:tc>
        <w:tc>
          <w:tcPr>
            <w:tcW w:w="8416" w:type="dxa"/>
            <w:gridSpan w:val="2"/>
          </w:tcPr>
          <w:p w14:paraId="52270FDA" w14:textId="6FF6108F" w:rsidR="00256D8F" w:rsidRPr="00D93BDE" w:rsidRDefault="00256D8F" w:rsidP="00256D8F">
            <w:pPr>
              <w:spacing w:after="0"/>
              <w:jc w:val="left"/>
              <w:rPr>
                <w:rFonts w:ascii="Garamond" w:hAnsi="Garamond" w:cs="Times New Roman"/>
                <w:sz w:val="24"/>
                <w:szCs w:val="24"/>
              </w:rPr>
            </w:pPr>
            <w:r w:rsidRPr="00D93BDE">
              <w:rPr>
                <w:rFonts w:ascii="Garamond" w:hAnsi="Garamond" w:cs="Times New Roman"/>
                <w:sz w:val="24"/>
                <w:szCs w:val="24"/>
              </w:rPr>
              <w:t>English: native speaker</w:t>
            </w:r>
          </w:p>
          <w:p w14:paraId="4DE6302D" w14:textId="7C6B5131" w:rsidR="00256D8F" w:rsidRPr="00D93BDE" w:rsidRDefault="00256D8F" w:rsidP="00256D8F">
            <w:pPr>
              <w:spacing w:after="0"/>
              <w:jc w:val="left"/>
              <w:rPr>
                <w:rFonts w:ascii="Garamond" w:hAnsi="Garamond" w:cs="Times New Roman"/>
                <w:sz w:val="24"/>
                <w:szCs w:val="24"/>
              </w:rPr>
            </w:pPr>
            <w:r w:rsidRPr="00D93BDE">
              <w:rPr>
                <w:rFonts w:ascii="Garamond" w:hAnsi="Garamond" w:cs="Times New Roman"/>
                <w:sz w:val="24"/>
                <w:szCs w:val="24"/>
              </w:rPr>
              <w:t xml:space="preserve">Dutch: </w:t>
            </w:r>
            <w:r w:rsidR="00A32716" w:rsidRPr="00D93BDE">
              <w:rPr>
                <w:rFonts w:ascii="Garamond" w:hAnsi="Garamond" w:cs="Times New Roman"/>
                <w:sz w:val="24"/>
                <w:szCs w:val="24"/>
              </w:rPr>
              <w:t>intermediate (B1)</w:t>
            </w:r>
          </w:p>
          <w:p w14:paraId="7BB2C9B4" w14:textId="77777777" w:rsidR="00256D8F" w:rsidRPr="00D93BDE" w:rsidRDefault="00256D8F" w:rsidP="002D593E">
            <w:pPr>
              <w:spacing w:after="0"/>
              <w:jc w:val="left"/>
              <w:rPr>
                <w:rFonts w:ascii="Garamond" w:hAnsi="Garamond" w:cs="Times New Roman"/>
                <w:b/>
                <w:sz w:val="24"/>
                <w:szCs w:val="24"/>
              </w:rPr>
            </w:pPr>
          </w:p>
        </w:tc>
      </w:tr>
      <w:tr w:rsidR="00520824" w:rsidRPr="00D93BDE" w14:paraId="154A8AC3" w14:textId="77777777" w:rsidTr="00CB71B0">
        <w:trPr>
          <w:trHeight w:val="5021"/>
        </w:trPr>
        <w:tc>
          <w:tcPr>
            <w:tcW w:w="1737" w:type="dxa"/>
          </w:tcPr>
          <w:p w14:paraId="65D16A9E" w14:textId="77777777" w:rsidR="00520824" w:rsidRPr="00D93BDE" w:rsidRDefault="00520824" w:rsidP="00732704">
            <w:pPr>
              <w:pStyle w:val="Heading1"/>
              <w:spacing w:before="0"/>
              <w:rPr>
                <w:rFonts w:ascii="Garamond" w:hAnsi="Garamond"/>
                <w:sz w:val="24"/>
                <w:szCs w:val="24"/>
              </w:rPr>
            </w:pPr>
            <w:r w:rsidRPr="00D93BDE">
              <w:rPr>
                <w:rFonts w:ascii="Garamond" w:hAnsi="Garamond"/>
                <w:sz w:val="24"/>
                <w:szCs w:val="24"/>
              </w:rPr>
              <w:t>References</w:t>
            </w:r>
          </w:p>
        </w:tc>
        <w:tc>
          <w:tcPr>
            <w:tcW w:w="65" w:type="dxa"/>
          </w:tcPr>
          <w:p w14:paraId="2DF42915" w14:textId="77777777" w:rsidR="00520824" w:rsidRPr="00D93BDE" w:rsidRDefault="00520824" w:rsidP="006329A0">
            <w:pPr>
              <w:rPr>
                <w:rFonts w:ascii="Garamond" w:hAnsi="Garamond"/>
                <w:sz w:val="24"/>
                <w:szCs w:val="24"/>
              </w:rPr>
            </w:pPr>
          </w:p>
        </w:tc>
        <w:tc>
          <w:tcPr>
            <w:tcW w:w="90" w:type="dxa"/>
          </w:tcPr>
          <w:p w14:paraId="0AD8E3DF" w14:textId="77777777" w:rsidR="00520824" w:rsidRPr="00D93BDE" w:rsidRDefault="00520824" w:rsidP="006329A0">
            <w:pPr>
              <w:rPr>
                <w:rFonts w:ascii="Garamond" w:hAnsi="Garamond"/>
                <w:sz w:val="24"/>
                <w:szCs w:val="24"/>
              </w:rPr>
            </w:pPr>
          </w:p>
        </w:tc>
        <w:tc>
          <w:tcPr>
            <w:tcW w:w="20" w:type="dxa"/>
          </w:tcPr>
          <w:p w14:paraId="3DAAA24D" w14:textId="77777777" w:rsidR="00520824" w:rsidRPr="00D93BDE" w:rsidRDefault="00520824" w:rsidP="006329A0">
            <w:pPr>
              <w:rPr>
                <w:rFonts w:ascii="Garamond" w:hAnsi="Garamond"/>
                <w:sz w:val="24"/>
                <w:szCs w:val="24"/>
              </w:rPr>
            </w:pPr>
          </w:p>
        </w:tc>
        <w:tc>
          <w:tcPr>
            <w:tcW w:w="8416" w:type="dxa"/>
            <w:gridSpan w:val="2"/>
          </w:tcPr>
          <w:sdt>
            <w:sdtPr>
              <w:rPr>
                <w:rFonts w:ascii="Garamond" w:hAnsi="Garamond" w:cs="Times New Roman"/>
                <w:b/>
                <w:caps/>
                <w:smallCaps w:val="0"/>
                <w:color w:val="000000" w:themeColor="text1"/>
                <w:spacing w:val="0"/>
                <w:sz w:val="24"/>
                <w:szCs w:val="24"/>
              </w:rPr>
              <w:id w:val="-1883713024"/>
              <w15:color w:val="C0C0C0"/>
              <w15:repeatingSection/>
            </w:sdtPr>
            <w:sdtEndPr>
              <w:rPr>
                <w:b w:val="0"/>
                <w:bCs/>
                <w:caps w:val="0"/>
                <w:color w:val="auto"/>
              </w:rPr>
            </w:sdtEndPr>
            <w:sdtContent>
              <w:sdt>
                <w:sdtPr>
                  <w:rPr>
                    <w:rFonts w:ascii="Garamond" w:hAnsi="Garamond" w:cs="Times New Roman"/>
                    <w:b/>
                    <w:caps/>
                    <w:smallCaps w:val="0"/>
                    <w:color w:val="000000" w:themeColor="text1"/>
                    <w:spacing w:val="0"/>
                    <w:sz w:val="24"/>
                    <w:szCs w:val="24"/>
                  </w:rPr>
                  <w:id w:val="-1368215953"/>
                  <w15:color w:val="C0C0C0"/>
                  <w15:repeatingSectionItem/>
                </w:sdtPr>
                <w:sdtEndPr>
                  <w:rPr>
                    <w:b w:val="0"/>
                    <w:bCs/>
                    <w:caps w:val="0"/>
                    <w:color w:val="auto"/>
                  </w:rPr>
                </w:sdtEndPr>
                <w:sdtContent>
                  <w:tbl>
                    <w:tblPr>
                      <w:tblStyle w:val="TableGrid"/>
                      <w:tblW w:w="8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6"/>
                      <w:gridCol w:w="4083"/>
                    </w:tblGrid>
                    <w:tr w:rsidR="00732704" w:rsidRPr="00D93BDE" w14:paraId="05F6BF78" w14:textId="77777777" w:rsidTr="00732704">
                      <w:tc>
                        <w:tcPr>
                          <w:tcW w:w="4356" w:type="dxa"/>
                        </w:tcPr>
                        <w:p w14:paraId="34264CD8" w14:textId="1D40235F" w:rsidR="00A32716" w:rsidRPr="00732704" w:rsidRDefault="00A32716" w:rsidP="00A32716">
                          <w:pPr>
                            <w:pStyle w:val="Heading2"/>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Susan Wolf</w:t>
                          </w:r>
                        </w:p>
                        <w:p w14:paraId="3C5EC985" w14:textId="2EEF44AF" w:rsidR="00A32716" w:rsidRPr="00732704" w:rsidRDefault="00A32716" w:rsidP="00A32716">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Edna J. Koury Distinguished Professor UNC Chapel Hill</w:t>
                          </w:r>
                        </w:p>
                        <w:p w14:paraId="7014FBF1" w14:textId="77777777" w:rsidR="00F2026F" w:rsidRPr="00732704" w:rsidRDefault="00A32716" w:rsidP="00A32716">
                          <w:pPr>
                            <w:pStyle w:val="ResumeText"/>
                            <w:spacing w:after="0"/>
                            <w:jc w:val="left"/>
                            <w:rPr>
                              <w:rStyle w:val="Hyperlink"/>
                              <w:rFonts w:ascii="Garamond" w:hAnsi="Garamond" w:cs="Times New Roman"/>
                              <w:bCs/>
                              <w:color w:val="000000" w:themeColor="text1"/>
                              <w:sz w:val="24"/>
                              <w:szCs w:val="24"/>
                            </w:rPr>
                          </w:pPr>
                          <w:hyperlink r:id="rId17" w:history="1">
                            <w:r w:rsidRPr="00732704">
                              <w:rPr>
                                <w:rStyle w:val="Hyperlink"/>
                                <w:rFonts w:ascii="Garamond" w:hAnsi="Garamond" w:cs="Times New Roman"/>
                                <w:bCs/>
                                <w:color w:val="000000" w:themeColor="text1"/>
                                <w:sz w:val="24"/>
                                <w:szCs w:val="24"/>
                              </w:rPr>
                              <w:t>susanw@email.unc.edu</w:t>
                            </w:r>
                          </w:hyperlink>
                        </w:p>
                        <w:p w14:paraId="2E4D80D9" w14:textId="295D01A6" w:rsidR="00A32716" w:rsidRPr="00732704" w:rsidRDefault="00A32716" w:rsidP="00A32716">
                          <w:pPr>
                            <w:pStyle w:val="ResumeText"/>
                            <w:spacing w:after="0"/>
                            <w:jc w:val="left"/>
                            <w:rPr>
                              <w:rFonts w:ascii="Garamond" w:hAnsi="Garamond" w:cs="Times New Roman"/>
                              <w:bCs/>
                              <w:color w:val="000000" w:themeColor="text1"/>
                              <w:sz w:val="24"/>
                              <w:szCs w:val="24"/>
                            </w:rPr>
                          </w:pPr>
                        </w:p>
                      </w:tc>
                      <w:tc>
                        <w:tcPr>
                          <w:tcW w:w="4083" w:type="dxa"/>
                        </w:tcPr>
                        <w:p w14:paraId="762FE117" w14:textId="77777777" w:rsidR="00CF7555" w:rsidRPr="00732704" w:rsidRDefault="00CF7555" w:rsidP="00CF7555">
                          <w:pPr>
                            <w:pStyle w:val="Heading2"/>
                            <w:rPr>
                              <w:rFonts w:ascii="Garamond" w:hAnsi="Garamond" w:cs="Times New Roman"/>
                              <w:bCs/>
                              <w:color w:val="000000" w:themeColor="text1"/>
                              <w:sz w:val="24"/>
                              <w:szCs w:val="24"/>
                            </w:rPr>
                          </w:pPr>
                          <w:r>
                            <w:rPr>
                              <w:rFonts w:ascii="Garamond" w:hAnsi="Garamond" w:cs="Times New Roman"/>
                              <w:bCs/>
                              <w:color w:val="000000" w:themeColor="text1"/>
                              <w:sz w:val="24"/>
                              <w:szCs w:val="24"/>
                            </w:rPr>
                            <w:t>Michael Cholbi</w:t>
                          </w:r>
                        </w:p>
                        <w:p w14:paraId="25DB363A" w14:textId="77777777" w:rsidR="00CF7555" w:rsidRPr="00732704" w:rsidRDefault="00CF7555" w:rsidP="00CF7555">
                          <w:pPr>
                            <w:jc w:val="left"/>
                            <w:rPr>
                              <w:rFonts w:ascii="Garamond" w:hAnsi="Garamond" w:cs="Times New Roman"/>
                              <w:bCs/>
                              <w:color w:val="000000" w:themeColor="text1"/>
                              <w:sz w:val="24"/>
                              <w:szCs w:val="24"/>
                            </w:rPr>
                          </w:pPr>
                          <w:r>
                            <w:rPr>
                              <w:rFonts w:ascii="Garamond" w:hAnsi="Garamond" w:cs="Times New Roman"/>
                              <w:bCs/>
                              <w:color w:val="000000" w:themeColor="text1"/>
                              <w:sz w:val="24"/>
                              <w:szCs w:val="24"/>
                            </w:rPr>
                            <w:t>Professor and Personal Chair in Philosophy</w:t>
                          </w:r>
                        </w:p>
                        <w:p w14:paraId="65BC271C" w14:textId="77777777" w:rsidR="00CF7555" w:rsidRPr="00732704" w:rsidRDefault="00CF7555" w:rsidP="00CF7555">
                          <w:pPr>
                            <w:jc w:val="left"/>
                            <w:rPr>
                              <w:rFonts w:ascii="Garamond" w:hAnsi="Garamond" w:cs="Times New Roman"/>
                              <w:bCs/>
                              <w:color w:val="000000" w:themeColor="text1"/>
                              <w:sz w:val="24"/>
                              <w:szCs w:val="24"/>
                            </w:rPr>
                          </w:pPr>
                          <w:r>
                            <w:rPr>
                              <w:rFonts w:ascii="Garamond" w:hAnsi="Garamond" w:cs="Times New Roman"/>
                              <w:bCs/>
                              <w:color w:val="000000" w:themeColor="text1"/>
                              <w:sz w:val="24"/>
                              <w:szCs w:val="24"/>
                            </w:rPr>
                            <w:t>University of Edinburgh</w:t>
                          </w:r>
                        </w:p>
                        <w:p w14:paraId="7E35476B" w14:textId="77777777" w:rsidR="00CF7555" w:rsidRPr="00BC677D" w:rsidRDefault="00CF7555" w:rsidP="00CF7555">
                          <w:pPr>
                            <w:pStyle w:val="ResumeText"/>
                            <w:spacing w:after="0"/>
                            <w:jc w:val="left"/>
                            <w:rPr>
                              <w:rStyle w:val="Hyperlink"/>
                              <w:rFonts w:ascii="Garamond" w:hAnsi="Garamond" w:cs="Times New Roman"/>
                              <w:bCs/>
                              <w:color w:val="000000" w:themeColor="text1"/>
                              <w:sz w:val="32"/>
                              <w:szCs w:val="32"/>
                            </w:rPr>
                          </w:pPr>
                          <w:hyperlink r:id="rId18" w:history="1">
                            <w:r w:rsidRPr="00BC677D">
                              <w:rPr>
                                <w:rStyle w:val="Hyperlink"/>
                                <w:rFonts w:ascii="Garamond" w:hAnsi="Garamond"/>
                                <w:color w:val="000000" w:themeColor="text1"/>
                                <w:sz w:val="22"/>
                                <w:szCs w:val="22"/>
                              </w:rPr>
                              <w:t>mcholbi@ed.ac.uk</w:t>
                            </w:r>
                          </w:hyperlink>
                          <w:r w:rsidRPr="00BC677D">
                            <w:rPr>
                              <w:rFonts w:ascii="Garamond" w:hAnsi="Garamond"/>
                              <w:color w:val="000000" w:themeColor="text1"/>
                              <w:sz w:val="22"/>
                              <w:szCs w:val="22"/>
                            </w:rPr>
                            <w:t xml:space="preserve"> </w:t>
                          </w:r>
                        </w:p>
                        <w:p w14:paraId="74088582" w14:textId="1AA08F04" w:rsidR="00520824" w:rsidRPr="00732704" w:rsidRDefault="00520824" w:rsidP="00CF7555">
                          <w:pPr>
                            <w:pStyle w:val="Heading2"/>
                            <w:rPr>
                              <w:rFonts w:ascii="Garamond" w:hAnsi="Garamond" w:cs="Times New Roman"/>
                              <w:bCs/>
                              <w:color w:val="000000" w:themeColor="text1"/>
                              <w:sz w:val="24"/>
                              <w:szCs w:val="24"/>
                            </w:rPr>
                          </w:pPr>
                        </w:p>
                      </w:tc>
                    </w:tr>
                    <w:tr w:rsidR="00732704" w:rsidRPr="00D93BDE" w14:paraId="32B863F1" w14:textId="77777777" w:rsidTr="00732704">
                      <w:trPr>
                        <w:trHeight w:val="1808"/>
                      </w:trPr>
                      <w:tc>
                        <w:tcPr>
                          <w:tcW w:w="4356" w:type="dxa"/>
                        </w:tcPr>
                        <w:p w14:paraId="152A19B9" w14:textId="6173CB08" w:rsidR="00A32716" w:rsidRPr="00732704" w:rsidRDefault="00732704" w:rsidP="00A32716">
                          <w:pPr>
                            <w:pStyle w:val="Heading2"/>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Daniel Wodak</w:t>
                          </w:r>
                        </w:p>
                        <w:p w14:paraId="0B298E46" w14:textId="769B66C5" w:rsidR="00A32716" w:rsidRPr="00732704" w:rsidRDefault="00732704" w:rsidP="00A32716">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Associate Professor of Philosophy and Law</w:t>
                          </w:r>
                        </w:p>
                        <w:p w14:paraId="6B67D5E0" w14:textId="77777777" w:rsidR="00732704" w:rsidRPr="00732704" w:rsidRDefault="00732704" w:rsidP="00732704">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University of Pennsylvania</w:t>
                          </w:r>
                        </w:p>
                        <w:p w14:paraId="48F00FE8" w14:textId="0D03B323" w:rsidR="00A32716" w:rsidRPr="00732704" w:rsidRDefault="00732704" w:rsidP="00732704">
                          <w:pPr>
                            <w:jc w:val="left"/>
                            <w:rPr>
                              <w:rStyle w:val="Hyperlink"/>
                              <w:rFonts w:ascii="Garamond" w:hAnsi="Garamond" w:cs="Times New Roman"/>
                              <w:bCs/>
                              <w:color w:val="000000" w:themeColor="text1"/>
                              <w:sz w:val="24"/>
                              <w:szCs w:val="24"/>
                              <w:u w:val="none"/>
                            </w:rPr>
                          </w:pPr>
                          <w:hyperlink r:id="rId19" w:history="1">
                            <w:r w:rsidRPr="00732704">
                              <w:rPr>
                                <w:rStyle w:val="Hyperlink"/>
                                <w:rFonts w:ascii="Garamond" w:hAnsi="Garamond"/>
                                <w:color w:val="000000" w:themeColor="text1"/>
                                <w:sz w:val="24"/>
                                <w:szCs w:val="24"/>
                              </w:rPr>
                              <w:t>dwodak@sas.upenn.edu</w:t>
                            </w:r>
                          </w:hyperlink>
                          <w:r w:rsidR="00A32716" w:rsidRPr="00732704">
                            <w:rPr>
                              <w:rFonts w:ascii="Garamond" w:hAnsi="Garamond" w:cs="Times New Roman"/>
                              <w:bCs/>
                              <w:color w:val="000000" w:themeColor="text1"/>
                              <w:sz w:val="24"/>
                              <w:szCs w:val="24"/>
                            </w:rPr>
                            <w:t xml:space="preserve"> </w:t>
                          </w:r>
                        </w:p>
                        <w:p w14:paraId="266014AC" w14:textId="77777777" w:rsidR="00A32716" w:rsidRPr="00732704" w:rsidRDefault="00A32716" w:rsidP="006329A0">
                          <w:pPr>
                            <w:pStyle w:val="ResumeText"/>
                            <w:spacing w:after="0"/>
                            <w:jc w:val="left"/>
                            <w:rPr>
                              <w:rFonts w:ascii="Garamond" w:hAnsi="Garamond" w:cs="Times New Roman"/>
                              <w:bCs/>
                              <w:color w:val="000000" w:themeColor="text1"/>
                              <w:sz w:val="24"/>
                              <w:szCs w:val="24"/>
                              <w:u w:val="single"/>
                            </w:rPr>
                          </w:pPr>
                        </w:p>
                        <w:p w14:paraId="2A5EC4AA" w14:textId="77777777" w:rsidR="00732704" w:rsidRPr="00732704" w:rsidRDefault="00732704" w:rsidP="00732704">
                          <w:pPr>
                            <w:pStyle w:val="Heading2"/>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Thomas E. Hill</w:t>
                          </w:r>
                        </w:p>
                        <w:p w14:paraId="10AB6A01" w14:textId="77777777" w:rsidR="00732704" w:rsidRPr="00732704" w:rsidRDefault="00732704" w:rsidP="00732704">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Kenan Distinguished Professor Emeritus</w:t>
                          </w:r>
                        </w:p>
                        <w:p w14:paraId="1B0E5D57" w14:textId="77777777" w:rsidR="00732704" w:rsidRPr="00732704" w:rsidRDefault="00732704" w:rsidP="00732704">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UNC Chapel Hill</w:t>
                          </w:r>
                        </w:p>
                        <w:p w14:paraId="111F9632" w14:textId="77777777" w:rsidR="00732704" w:rsidRPr="00732704" w:rsidRDefault="00732704" w:rsidP="00732704">
                          <w:pPr>
                            <w:pStyle w:val="ResumeText"/>
                            <w:spacing w:after="0"/>
                            <w:jc w:val="left"/>
                            <w:rPr>
                              <w:rStyle w:val="Hyperlink"/>
                              <w:rFonts w:ascii="Garamond" w:hAnsi="Garamond" w:cs="Times New Roman"/>
                              <w:bCs/>
                              <w:color w:val="000000" w:themeColor="text1"/>
                              <w:sz w:val="24"/>
                              <w:szCs w:val="24"/>
                            </w:rPr>
                          </w:pPr>
                          <w:hyperlink r:id="rId20" w:history="1">
                            <w:r w:rsidRPr="00732704">
                              <w:rPr>
                                <w:rStyle w:val="Hyperlink"/>
                                <w:rFonts w:ascii="Garamond" w:hAnsi="Garamond" w:cs="Times New Roman"/>
                                <w:bCs/>
                                <w:color w:val="000000" w:themeColor="text1"/>
                                <w:sz w:val="24"/>
                                <w:szCs w:val="24"/>
                              </w:rPr>
                              <w:t>thill@email.unc.edu</w:t>
                            </w:r>
                          </w:hyperlink>
                          <w:r w:rsidRPr="00732704">
                            <w:rPr>
                              <w:rFonts w:ascii="Garamond" w:hAnsi="Garamond" w:cs="Times New Roman"/>
                              <w:bCs/>
                              <w:color w:val="000000" w:themeColor="text1"/>
                              <w:sz w:val="24"/>
                              <w:szCs w:val="24"/>
                            </w:rPr>
                            <w:t xml:space="preserve"> </w:t>
                          </w:r>
                        </w:p>
                        <w:p w14:paraId="6BB88C12" w14:textId="02EF0359" w:rsidR="00A32716" w:rsidRPr="00732704" w:rsidRDefault="00A32716" w:rsidP="006329A0">
                          <w:pPr>
                            <w:pStyle w:val="ResumeText"/>
                            <w:spacing w:after="0"/>
                            <w:jc w:val="left"/>
                            <w:rPr>
                              <w:rFonts w:ascii="Garamond" w:hAnsi="Garamond" w:cs="Times New Roman"/>
                              <w:bCs/>
                              <w:color w:val="000000" w:themeColor="text1"/>
                              <w:sz w:val="24"/>
                              <w:szCs w:val="24"/>
                              <w:u w:val="single"/>
                            </w:rPr>
                          </w:pPr>
                        </w:p>
                      </w:tc>
                      <w:tc>
                        <w:tcPr>
                          <w:tcW w:w="4083" w:type="dxa"/>
                        </w:tcPr>
                        <w:p w14:paraId="07F30A29" w14:textId="4DAF0A8E" w:rsidR="00520824" w:rsidRPr="00732704" w:rsidRDefault="005851BB" w:rsidP="005851BB">
                          <w:pPr>
                            <w:pStyle w:val="Heading2"/>
                            <w:rPr>
                              <w:rFonts w:ascii="Garamond" w:hAnsi="Garamond"/>
                              <w:color w:val="000000" w:themeColor="text1"/>
                              <w:sz w:val="24"/>
                              <w:szCs w:val="24"/>
                            </w:rPr>
                          </w:pPr>
                          <w:r w:rsidRPr="00732704">
                            <w:rPr>
                              <w:rFonts w:ascii="Garamond" w:hAnsi="Garamond"/>
                              <w:color w:val="000000" w:themeColor="text1"/>
                              <w:sz w:val="24"/>
                              <w:szCs w:val="24"/>
                            </w:rPr>
                            <w:t>Daniel Muñoz</w:t>
                          </w:r>
                        </w:p>
                        <w:p w14:paraId="553A1B49" w14:textId="77777777" w:rsidR="00732704" w:rsidRPr="00732704" w:rsidRDefault="00A32716" w:rsidP="00A32716">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Assistant</w:t>
                          </w:r>
                          <w:r w:rsidR="00520824" w:rsidRPr="00732704">
                            <w:rPr>
                              <w:rFonts w:ascii="Garamond" w:hAnsi="Garamond" w:cs="Times New Roman"/>
                              <w:bCs/>
                              <w:color w:val="000000" w:themeColor="text1"/>
                              <w:sz w:val="24"/>
                              <w:szCs w:val="24"/>
                            </w:rPr>
                            <w:t xml:space="preserve"> Professor </w:t>
                          </w:r>
                        </w:p>
                        <w:p w14:paraId="11D968EA" w14:textId="7FF781C3" w:rsidR="00A32716" w:rsidRPr="00732704" w:rsidRDefault="00520824" w:rsidP="00A32716">
                          <w:pPr>
                            <w:jc w:val="left"/>
                            <w:rPr>
                              <w:rFonts w:ascii="Garamond" w:hAnsi="Garamond" w:cs="Times New Roman"/>
                              <w:bCs/>
                              <w:color w:val="000000" w:themeColor="text1"/>
                              <w:sz w:val="24"/>
                              <w:szCs w:val="24"/>
                            </w:rPr>
                          </w:pPr>
                          <w:r w:rsidRPr="00732704">
                            <w:rPr>
                              <w:rFonts w:ascii="Garamond" w:hAnsi="Garamond" w:cs="Times New Roman"/>
                              <w:bCs/>
                              <w:color w:val="000000" w:themeColor="text1"/>
                              <w:sz w:val="24"/>
                              <w:szCs w:val="24"/>
                            </w:rPr>
                            <w:t xml:space="preserve">UNC Chapel Hill </w:t>
                          </w:r>
                        </w:p>
                        <w:p w14:paraId="5F236E30" w14:textId="6412F555" w:rsidR="005851BB" w:rsidRPr="00732704" w:rsidRDefault="005851BB" w:rsidP="00A32716">
                          <w:pPr>
                            <w:jc w:val="left"/>
                            <w:rPr>
                              <w:rFonts w:ascii="Garamond" w:hAnsi="Garamond" w:cs="Times New Roman"/>
                              <w:bCs/>
                              <w:color w:val="000000" w:themeColor="text1"/>
                              <w:sz w:val="24"/>
                              <w:szCs w:val="24"/>
                            </w:rPr>
                          </w:pPr>
                          <w:hyperlink r:id="rId21" w:history="1">
                            <w:r w:rsidRPr="00732704">
                              <w:rPr>
                                <w:rStyle w:val="Hyperlink"/>
                                <w:rFonts w:ascii="Garamond" w:hAnsi="Garamond" w:cs="Times New Roman"/>
                                <w:bCs/>
                                <w:color w:val="000000" w:themeColor="text1"/>
                                <w:sz w:val="24"/>
                                <w:szCs w:val="24"/>
                              </w:rPr>
                              <w:t>daniel.munoz@unc.edu</w:t>
                            </w:r>
                          </w:hyperlink>
                          <w:r w:rsidRPr="00732704">
                            <w:rPr>
                              <w:rFonts w:ascii="Garamond" w:hAnsi="Garamond" w:cs="Times New Roman"/>
                              <w:bCs/>
                              <w:color w:val="000000" w:themeColor="text1"/>
                              <w:sz w:val="24"/>
                              <w:szCs w:val="24"/>
                            </w:rPr>
                            <w:t xml:space="preserve"> </w:t>
                          </w:r>
                        </w:p>
                        <w:p w14:paraId="766AC101" w14:textId="77777777" w:rsidR="00A32716" w:rsidRPr="00732704" w:rsidRDefault="00A32716" w:rsidP="00A32716">
                          <w:pPr>
                            <w:jc w:val="left"/>
                            <w:rPr>
                              <w:rFonts w:ascii="Garamond" w:hAnsi="Garamond" w:cs="Times New Roman"/>
                              <w:bCs/>
                              <w:color w:val="000000" w:themeColor="text1"/>
                              <w:sz w:val="24"/>
                              <w:szCs w:val="24"/>
                            </w:rPr>
                          </w:pPr>
                        </w:p>
                        <w:p w14:paraId="5C9A9E51" w14:textId="65875438" w:rsidR="00520824" w:rsidRPr="00732704" w:rsidRDefault="00520824" w:rsidP="00CF7555">
                          <w:pPr>
                            <w:pStyle w:val="ResumeText"/>
                            <w:spacing w:after="0"/>
                            <w:jc w:val="left"/>
                            <w:rPr>
                              <w:rFonts w:ascii="Garamond" w:hAnsi="Garamond" w:cs="Times New Roman"/>
                              <w:bCs/>
                              <w:color w:val="000000" w:themeColor="text1"/>
                              <w:sz w:val="24"/>
                              <w:szCs w:val="24"/>
                            </w:rPr>
                          </w:pPr>
                        </w:p>
                      </w:tc>
                    </w:tr>
                  </w:tbl>
                  <w:p w14:paraId="068AC8EB" w14:textId="77777777" w:rsidR="00520824" w:rsidRPr="00D93BDE" w:rsidRDefault="00000000" w:rsidP="006329A0">
                    <w:pPr>
                      <w:spacing w:after="0"/>
                      <w:jc w:val="left"/>
                      <w:rPr>
                        <w:rFonts w:ascii="Garamond" w:hAnsi="Garamond" w:cs="Times New Roman"/>
                        <w:sz w:val="24"/>
                        <w:szCs w:val="24"/>
                      </w:rPr>
                    </w:pPr>
                  </w:p>
                </w:sdtContent>
              </w:sdt>
            </w:sdtContent>
          </w:sdt>
        </w:tc>
      </w:tr>
    </w:tbl>
    <w:p w14:paraId="3CDA6AED" w14:textId="77777777" w:rsidR="00C3742D" w:rsidRPr="00D93BDE" w:rsidRDefault="00C3742D">
      <w:pPr>
        <w:rPr>
          <w:sz w:val="22"/>
          <w:szCs w:val="22"/>
        </w:rPr>
      </w:pPr>
    </w:p>
    <w:sectPr w:rsidR="00C3742D" w:rsidRPr="00D93BDE" w:rsidSect="0034281E">
      <w:footerReference w:type="default" r:id="rId22"/>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BDDB" w14:textId="77777777" w:rsidR="0055006B" w:rsidRDefault="0055006B">
      <w:pPr>
        <w:spacing w:after="0" w:line="240" w:lineRule="auto"/>
      </w:pPr>
      <w:r>
        <w:separator/>
      </w:r>
    </w:p>
  </w:endnote>
  <w:endnote w:type="continuationSeparator" w:id="0">
    <w:p w14:paraId="72F85F71" w14:textId="77777777" w:rsidR="0055006B" w:rsidRDefault="0055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DAD8" w14:textId="77777777" w:rsidR="007424EB" w:rsidRDefault="007424EB">
    <w:pPr>
      <w:pStyle w:val="Footer"/>
    </w:pPr>
    <w:r>
      <w:t xml:space="preserve">Page </w:t>
    </w:r>
    <w:r>
      <w:fldChar w:fldCharType="begin"/>
    </w:r>
    <w:r>
      <w:instrText xml:space="preserve"> PAGE </w:instrText>
    </w:r>
    <w:r>
      <w:fldChar w:fldCharType="separate"/>
    </w:r>
    <w:r w:rsidR="003212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7F0C" w14:textId="77777777" w:rsidR="0055006B" w:rsidRDefault="0055006B">
      <w:pPr>
        <w:spacing w:after="0" w:line="240" w:lineRule="auto"/>
      </w:pPr>
      <w:r>
        <w:separator/>
      </w:r>
    </w:p>
  </w:footnote>
  <w:footnote w:type="continuationSeparator" w:id="0">
    <w:p w14:paraId="1B796360" w14:textId="77777777" w:rsidR="0055006B" w:rsidRDefault="00550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6A892E"/>
    <w:lvl w:ilvl="0">
      <w:start w:val="1"/>
      <w:numFmt w:val="bullet"/>
      <w:pStyle w:val="ListBullet"/>
      <w:lvlText w:val="·"/>
      <w:lvlJc w:val="left"/>
      <w:pPr>
        <w:tabs>
          <w:tab w:val="num" w:pos="144"/>
        </w:tabs>
        <w:ind w:left="144" w:hanging="144"/>
      </w:pPr>
      <w:rPr>
        <w:rFonts w:ascii="Cambria" w:hAnsi="Cambria" w:hint="default"/>
      </w:rPr>
    </w:lvl>
  </w:abstractNum>
  <w:num w:numId="1" w16cid:durableId="187997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4B"/>
    <w:rsid w:val="00005119"/>
    <w:rsid w:val="000059F9"/>
    <w:rsid w:val="00021C8E"/>
    <w:rsid w:val="0003127F"/>
    <w:rsid w:val="000316BB"/>
    <w:rsid w:val="0003205A"/>
    <w:rsid w:val="00054B18"/>
    <w:rsid w:val="00066CCC"/>
    <w:rsid w:val="00084394"/>
    <w:rsid w:val="000940C4"/>
    <w:rsid w:val="000B42B0"/>
    <w:rsid w:val="000C1FA8"/>
    <w:rsid w:val="000C62AA"/>
    <w:rsid w:val="000D2201"/>
    <w:rsid w:val="0010278F"/>
    <w:rsid w:val="00110A2A"/>
    <w:rsid w:val="00113E86"/>
    <w:rsid w:val="00122DAB"/>
    <w:rsid w:val="00123F58"/>
    <w:rsid w:val="0013625E"/>
    <w:rsid w:val="00140447"/>
    <w:rsid w:val="00152986"/>
    <w:rsid w:val="00160515"/>
    <w:rsid w:val="00160D4B"/>
    <w:rsid w:val="00161F7B"/>
    <w:rsid w:val="00167F7A"/>
    <w:rsid w:val="0017767C"/>
    <w:rsid w:val="001863FB"/>
    <w:rsid w:val="001A04FF"/>
    <w:rsid w:val="001A6CBB"/>
    <w:rsid w:val="001D335A"/>
    <w:rsid w:val="001D49E3"/>
    <w:rsid w:val="001E08E5"/>
    <w:rsid w:val="001F4685"/>
    <w:rsid w:val="001F6F7F"/>
    <w:rsid w:val="0021725F"/>
    <w:rsid w:val="00220B55"/>
    <w:rsid w:val="002233FD"/>
    <w:rsid w:val="002307FD"/>
    <w:rsid w:val="002311A7"/>
    <w:rsid w:val="00256D8F"/>
    <w:rsid w:val="00276318"/>
    <w:rsid w:val="00287F6D"/>
    <w:rsid w:val="00292C97"/>
    <w:rsid w:val="00292D6E"/>
    <w:rsid w:val="002A2F23"/>
    <w:rsid w:val="002B7F4B"/>
    <w:rsid w:val="002C5FCF"/>
    <w:rsid w:val="002D593E"/>
    <w:rsid w:val="002D5B90"/>
    <w:rsid w:val="002E173B"/>
    <w:rsid w:val="002E17A9"/>
    <w:rsid w:val="003212C8"/>
    <w:rsid w:val="00337F2D"/>
    <w:rsid w:val="0034281E"/>
    <w:rsid w:val="00346F1C"/>
    <w:rsid w:val="00354539"/>
    <w:rsid w:val="00356F74"/>
    <w:rsid w:val="00361FB0"/>
    <w:rsid w:val="00366240"/>
    <w:rsid w:val="00376145"/>
    <w:rsid w:val="0038136A"/>
    <w:rsid w:val="003C1F5D"/>
    <w:rsid w:val="003C5A8E"/>
    <w:rsid w:val="003E46E4"/>
    <w:rsid w:val="003E6192"/>
    <w:rsid w:val="003F221D"/>
    <w:rsid w:val="00407596"/>
    <w:rsid w:val="004162F5"/>
    <w:rsid w:val="00426CA7"/>
    <w:rsid w:val="00441466"/>
    <w:rsid w:val="004444EF"/>
    <w:rsid w:val="00451319"/>
    <w:rsid w:val="00467986"/>
    <w:rsid w:val="004B27A7"/>
    <w:rsid w:val="004B486A"/>
    <w:rsid w:val="004C3974"/>
    <w:rsid w:val="004C4354"/>
    <w:rsid w:val="004F39FE"/>
    <w:rsid w:val="00503178"/>
    <w:rsid w:val="00517D4C"/>
    <w:rsid w:val="00520824"/>
    <w:rsid w:val="005209CA"/>
    <w:rsid w:val="00520C4B"/>
    <w:rsid w:val="0055006B"/>
    <w:rsid w:val="00565705"/>
    <w:rsid w:val="005665AB"/>
    <w:rsid w:val="00570916"/>
    <w:rsid w:val="00582A24"/>
    <w:rsid w:val="005851BB"/>
    <w:rsid w:val="005923DD"/>
    <w:rsid w:val="00593E1C"/>
    <w:rsid w:val="005946E1"/>
    <w:rsid w:val="005A15FC"/>
    <w:rsid w:val="005B47C1"/>
    <w:rsid w:val="005D2A60"/>
    <w:rsid w:val="005D6DA4"/>
    <w:rsid w:val="005F046B"/>
    <w:rsid w:val="005F0C4E"/>
    <w:rsid w:val="005F394A"/>
    <w:rsid w:val="005F61FA"/>
    <w:rsid w:val="005F7D20"/>
    <w:rsid w:val="00610B29"/>
    <w:rsid w:val="006231A0"/>
    <w:rsid w:val="006266C5"/>
    <w:rsid w:val="00633350"/>
    <w:rsid w:val="00650668"/>
    <w:rsid w:val="00651D29"/>
    <w:rsid w:val="00654ACF"/>
    <w:rsid w:val="00674891"/>
    <w:rsid w:val="006833D8"/>
    <w:rsid w:val="00695DAD"/>
    <w:rsid w:val="006A7832"/>
    <w:rsid w:val="006B29E5"/>
    <w:rsid w:val="006C3274"/>
    <w:rsid w:val="006C7832"/>
    <w:rsid w:val="006E3456"/>
    <w:rsid w:val="006F3CDC"/>
    <w:rsid w:val="006F468F"/>
    <w:rsid w:val="00730183"/>
    <w:rsid w:val="00730848"/>
    <w:rsid w:val="0073243B"/>
    <w:rsid w:val="00732704"/>
    <w:rsid w:val="00736A8C"/>
    <w:rsid w:val="007424EB"/>
    <w:rsid w:val="00744336"/>
    <w:rsid w:val="00764FFF"/>
    <w:rsid w:val="007650FC"/>
    <w:rsid w:val="00766126"/>
    <w:rsid w:val="007768FB"/>
    <w:rsid w:val="007950A3"/>
    <w:rsid w:val="007B13C0"/>
    <w:rsid w:val="007C41B9"/>
    <w:rsid w:val="007E4888"/>
    <w:rsid w:val="007F449A"/>
    <w:rsid w:val="00800B9F"/>
    <w:rsid w:val="00806BA5"/>
    <w:rsid w:val="008455AF"/>
    <w:rsid w:val="00845FDF"/>
    <w:rsid w:val="00851A11"/>
    <w:rsid w:val="00860A10"/>
    <w:rsid w:val="008774D2"/>
    <w:rsid w:val="008939ED"/>
    <w:rsid w:val="00895D9E"/>
    <w:rsid w:val="008A2E30"/>
    <w:rsid w:val="008A7BCD"/>
    <w:rsid w:val="008B2829"/>
    <w:rsid w:val="008D0363"/>
    <w:rsid w:val="008F0351"/>
    <w:rsid w:val="008F217C"/>
    <w:rsid w:val="008F4784"/>
    <w:rsid w:val="008F6CAB"/>
    <w:rsid w:val="009407B4"/>
    <w:rsid w:val="00962B3C"/>
    <w:rsid w:val="00981411"/>
    <w:rsid w:val="0098385D"/>
    <w:rsid w:val="009B098D"/>
    <w:rsid w:val="009C19AB"/>
    <w:rsid w:val="009C3DE3"/>
    <w:rsid w:val="009C6B6B"/>
    <w:rsid w:val="009D6385"/>
    <w:rsid w:val="009E01B4"/>
    <w:rsid w:val="009E036A"/>
    <w:rsid w:val="009E34A3"/>
    <w:rsid w:val="009E679F"/>
    <w:rsid w:val="009F5AA9"/>
    <w:rsid w:val="00A07560"/>
    <w:rsid w:val="00A15236"/>
    <w:rsid w:val="00A30C87"/>
    <w:rsid w:val="00A32716"/>
    <w:rsid w:val="00A42B09"/>
    <w:rsid w:val="00A47B5C"/>
    <w:rsid w:val="00A56FB8"/>
    <w:rsid w:val="00A87A2F"/>
    <w:rsid w:val="00AB4CF3"/>
    <w:rsid w:val="00AC60EC"/>
    <w:rsid w:val="00AD5794"/>
    <w:rsid w:val="00AE3B88"/>
    <w:rsid w:val="00B11746"/>
    <w:rsid w:val="00B12FCD"/>
    <w:rsid w:val="00B158FE"/>
    <w:rsid w:val="00B21CB4"/>
    <w:rsid w:val="00B21D39"/>
    <w:rsid w:val="00B23729"/>
    <w:rsid w:val="00B32773"/>
    <w:rsid w:val="00B5257D"/>
    <w:rsid w:val="00B55F3E"/>
    <w:rsid w:val="00B762C5"/>
    <w:rsid w:val="00B82972"/>
    <w:rsid w:val="00BA7DE1"/>
    <w:rsid w:val="00BB2B03"/>
    <w:rsid w:val="00BB3F55"/>
    <w:rsid w:val="00BC677D"/>
    <w:rsid w:val="00BD08AE"/>
    <w:rsid w:val="00BD60F3"/>
    <w:rsid w:val="00BF57F4"/>
    <w:rsid w:val="00BF6D7E"/>
    <w:rsid w:val="00C22410"/>
    <w:rsid w:val="00C36EE3"/>
    <w:rsid w:val="00C3742D"/>
    <w:rsid w:val="00C44ADB"/>
    <w:rsid w:val="00C658A0"/>
    <w:rsid w:val="00C6726C"/>
    <w:rsid w:val="00C945CF"/>
    <w:rsid w:val="00CA34AF"/>
    <w:rsid w:val="00CB2B66"/>
    <w:rsid w:val="00CB71B0"/>
    <w:rsid w:val="00CC05C5"/>
    <w:rsid w:val="00CE74B1"/>
    <w:rsid w:val="00CF7555"/>
    <w:rsid w:val="00D03F2D"/>
    <w:rsid w:val="00D049D1"/>
    <w:rsid w:val="00D14ABC"/>
    <w:rsid w:val="00D23648"/>
    <w:rsid w:val="00D43380"/>
    <w:rsid w:val="00D433FC"/>
    <w:rsid w:val="00D47887"/>
    <w:rsid w:val="00D5473D"/>
    <w:rsid w:val="00D54AB2"/>
    <w:rsid w:val="00D61742"/>
    <w:rsid w:val="00D65889"/>
    <w:rsid w:val="00D7507D"/>
    <w:rsid w:val="00D83ABA"/>
    <w:rsid w:val="00D93BDE"/>
    <w:rsid w:val="00DB23F8"/>
    <w:rsid w:val="00DB3594"/>
    <w:rsid w:val="00DB4DBB"/>
    <w:rsid w:val="00DB61DD"/>
    <w:rsid w:val="00DE7BA7"/>
    <w:rsid w:val="00DF5F84"/>
    <w:rsid w:val="00DF68C0"/>
    <w:rsid w:val="00E05650"/>
    <w:rsid w:val="00E16421"/>
    <w:rsid w:val="00E35B1E"/>
    <w:rsid w:val="00E37428"/>
    <w:rsid w:val="00E81CCC"/>
    <w:rsid w:val="00E84028"/>
    <w:rsid w:val="00E90C19"/>
    <w:rsid w:val="00E94CF5"/>
    <w:rsid w:val="00E94E9F"/>
    <w:rsid w:val="00EC3FAA"/>
    <w:rsid w:val="00ED13B9"/>
    <w:rsid w:val="00ED73F2"/>
    <w:rsid w:val="00ED76B0"/>
    <w:rsid w:val="00EE28F5"/>
    <w:rsid w:val="00EE4729"/>
    <w:rsid w:val="00EF2432"/>
    <w:rsid w:val="00EF4F7A"/>
    <w:rsid w:val="00F0638A"/>
    <w:rsid w:val="00F2026F"/>
    <w:rsid w:val="00F271B3"/>
    <w:rsid w:val="00F278CA"/>
    <w:rsid w:val="00F4192C"/>
    <w:rsid w:val="00F44356"/>
    <w:rsid w:val="00F4476B"/>
    <w:rsid w:val="00FA73E1"/>
    <w:rsid w:val="00FC44BB"/>
    <w:rsid w:val="00FC5316"/>
    <w:rsid w:val="00FC7D11"/>
    <w:rsid w:val="00FD6D7F"/>
    <w:rsid w:val="00FE7BA6"/>
    <w:rsid w:val="00FF2876"/>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4FA8"/>
  <w15:chartTrackingRefBased/>
  <w15:docId w15:val="{42A6EEBD-3019-4F13-97DD-C92D8174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4B"/>
  </w:style>
  <w:style w:type="paragraph" w:styleId="Heading1">
    <w:name w:val="heading 1"/>
    <w:basedOn w:val="Normal"/>
    <w:next w:val="Normal"/>
    <w:link w:val="Heading1Char"/>
    <w:uiPriority w:val="9"/>
    <w:qFormat/>
    <w:rsid w:val="002B7F4B"/>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B7F4B"/>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B7F4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B7F4B"/>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2B7F4B"/>
    <w:pPr>
      <w:spacing w:after="0"/>
      <w:jc w:val="left"/>
      <w:outlineLvl w:val="4"/>
    </w:pPr>
    <w:rPr>
      <w:smallCaps/>
      <w:color w:val="77697A" w:themeColor="accent6" w:themeShade="BF"/>
      <w:spacing w:val="10"/>
      <w:sz w:val="22"/>
      <w:szCs w:val="22"/>
    </w:rPr>
  </w:style>
  <w:style w:type="paragraph" w:styleId="Heading6">
    <w:name w:val="heading 6"/>
    <w:basedOn w:val="Normal"/>
    <w:next w:val="Normal"/>
    <w:link w:val="Heading6Char"/>
    <w:uiPriority w:val="9"/>
    <w:semiHidden/>
    <w:unhideWhenUsed/>
    <w:qFormat/>
    <w:rsid w:val="002B7F4B"/>
    <w:pPr>
      <w:spacing w:after="0"/>
      <w:jc w:val="left"/>
      <w:outlineLvl w:val="5"/>
    </w:pPr>
    <w:rPr>
      <w:smallCaps/>
      <w:color w:val="9D90A0" w:themeColor="accent6"/>
      <w:spacing w:val="5"/>
      <w:sz w:val="22"/>
      <w:szCs w:val="22"/>
    </w:rPr>
  </w:style>
  <w:style w:type="paragraph" w:styleId="Heading7">
    <w:name w:val="heading 7"/>
    <w:basedOn w:val="Normal"/>
    <w:next w:val="Normal"/>
    <w:link w:val="Heading7Char"/>
    <w:uiPriority w:val="9"/>
    <w:semiHidden/>
    <w:unhideWhenUsed/>
    <w:qFormat/>
    <w:rsid w:val="002B7F4B"/>
    <w:pPr>
      <w:spacing w:after="0"/>
      <w:jc w:val="left"/>
      <w:outlineLvl w:val="6"/>
    </w:pPr>
    <w:rPr>
      <w:b/>
      <w:bCs/>
      <w:smallCaps/>
      <w:color w:val="9D90A0" w:themeColor="accent6"/>
      <w:spacing w:val="10"/>
    </w:rPr>
  </w:style>
  <w:style w:type="paragraph" w:styleId="Heading8">
    <w:name w:val="heading 8"/>
    <w:basedOn w:val="Normal"/>
    <w:next w:val="Normal"/>
    <w:link w:val="Heading8Char"/>
    <w:uiPriority w:val="9"/>
    <w:semiHidden/>
    <w:unhideWhenUsed/>
    <w:qFormat/>
    <w:rsid w:val="002B7F4B"/>
    <w:pPr>
      <w:spacing w:after="0"/>
      <w:jc w:val="left"/>
      <w:outlineLvl w:val="7"/>
    </w:pPr>
    <w:rPr>
      <w:b/>
      <w:bCs/>
      <w:i/>
      <w:iCs/>
      <w:smallCaps/>
      <w:color w:val="77697A" w:themeColor="accent6" w:themeShade="BF"/>
    </w:rPr>
  </w:style>
  <w:style w:type="paragraph" w:styleId="Heading9">
    <w:name w:val="heading 9"/>
    <w:basedOn w:val="Normal"/>
    <w:next w:val="Normal"/>
    <w:link w:val="Heading9Char"/>
    <w:uiPriority w:val="9"/>
    <w:semiHidden/>
    <w:unhideWhenUsed/>
    <w:qFormat/>
    <w:rsid w:val="002B7F4B"/>
    <w:pPr>
      <w:spacing w:after="0"/>
      <w:jc w:val="left"/>
      <w:outlineLvl w:val="8"/>
    </w:pPr>
    <w:rPr>
      <w:b/>
      <w:bCs/>
      <w:i/>
      <w:iCs/>
      <w:smallCaps/>
      <w:color w:val="4F465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90A1CF"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7F4B"/>
    <w:rPr>
      <w:smallCaps/>
      <w:spacing w:val="5"/>
      <w:sz w:val="32"/>
      <w:szCs w:val="32"/>
    </w:rPr>
  </w:style>
  <w:style w:type="character" w:customStyle="1" w:styleId="Heading2Char">
    <w:name w:val="Heading 2 Char"/>
    <w:basedOn w:val="DefaultParagraphFont"/>
    <w:link w:val="Heading2"/>
    <w:uiPriority w:val="9"/>
    <w:rsid w:val="002B7F4B"/>
    <w:rPr>
      <w:smallCaps/>
      <w:spacing w:val="5"/>
      <w:sz w:val="28"/>
      <w:szCs w:val="28"/>
    </w:rPr>
  </w:style>
  <w:style w:type="character" w:customStyle="1" w:styleId="Heading3Char">
    <w:name w:val="Heading 3 Char"/>
    <w:basedOn w:val="DefaultParagraphFont"/>
    <w:link w:val="Heading3"/>
    <w:uiPriority w:val="9"/>
    <w:rsid w:val="002B7F4B"/>
    <w:rPr>
      <w:smallCaps/>
      <w:spacing w:val="5"/>
      <w:sz w:val="24"/>
      <w:szCs w:val="24"/>
    </w:rPr>
  </w:style>
  <w:style w:type="character" w:customStyle="1" w:styleId="Heading4Char">
    <w:name w:val="Heading 4 Char"/>
    <w:basedOn w:val="DefaultParagraphFont"/>
    <w:link w:val="Heading4"/>
    <w:uiPriority w:val="9"/>
    <w:semiHidden/>
    <w:rsid w:val="002B7F4B"/>
    <w:rPr>
      <w:i/>
      <w:iCs/>
      <w:smallCaps/>
      <w:spacing w:val="10"/>
      <w:sz w:val="22"/>
      <w:szCs w:val="22"/>
    </w:rPr>
  </w:style>
  <w:style w:type="character" w:customStyle="1" w:styleId="Heading5Char">
    <w:name w:val="Heading 5 Char"/>
    <w:basedOn w:val="DefaultParagraphFont"/>
    <w:link w:val="Heading5"/>
    <w:uiPriority w:val="9"/>
    <w:semiHidden/>
    <w:rsid w:val="002B7F4B"/>
    <w:rPr>
      <w:smallCaps/>
      <w:color w:val="77697A" w:themeColor="accent6" w:themeShade="BF"/>
      <w:spacing w:val="10"/>
      <w:sz w:val="22"/>
      <w:szCs w:val="22"/>
    </w:rPr>
  </w:style>
  <w:style w:type="character" w:customStyle="1" w:styleId="Heading6Char">
    <w:name w:val="Heading 6 Char"/>
    <w:basedOn w:val="DefaultParagraphFont"/>
    <w:link w:val="Heading6"/>
    <w:uiPriority w:val="9"/>
    <w:semiHidden/>
    <w:rsid w:val="002B7F4B"/>
    <w:rPr>
      <w:smallCaps/>
      <w:color w:val="9D90A0" w:themeColor="accent6"/>
      <w:spacing w:val="5"/>
      <w:sz w:val="22"/>
      <w:szCs w:val="22"/>
    </w:rPr>
  </w:style>
  <w:style w:type="character" w:customStyle="1" w:styleId="Heading7Char">
    <w:name w:val="Heading 7 Char"/>
    <w:basedOn w:val="DefaultParagraphFont"/>
    <w:link w:val="Heading7"/>
    <w:uiPriority w:val="9"/>
    <w:semiHidden/>
    <w:rsid w:val="002B7F4B"/>
    <w:rPr>
      <w:b/>
      <w:bCs/>
      <w:smallCaps/>
      <w:color w:val="9D90A0" w:themeColor="accent6"/>
      <w:spacing w:val="10"/>
    </w:rPr>
  </w:style>
  <w:style w:type="character" w:customStyle="1" w:styleId="Heading8Char">
    <w:name w:val="Heading 8 Char"/>
    <w:basedOn w:val="DefaultParagraphFont"/>
    <w:link w:val="Heading8"/>
    <w:uiPriority w:val="9"/>
    <w:semiHidden/>
    <w:rsid w:val="002B7F4B"/>
    <w:rPr>
      <w:b/>
      <w:bCs/>
      <w:i/>
      <w:iCs/>
      <w:smallCaps/>
      <w:color w:val="77697A" w:themeColor="accent6" w:themeShade="BF"/>
    </w:rPr>
  </w:style>
  <w:style w:type="character" w:customStyle="1" w:styleId="Heading9Char">
    <w:name w:val="Heading 9 Char"/>
    <w:basedOn w:val="DefaultParagraphFont"/>
    <w:link w:val="Heading9"/>
    <w:uiPriority w:val="9"/>
    <w:semiHidden/>
    <w:rsid w:val="002B7F4B"/>
    <w:rPr>
      <w:b/>
      <w:bCs/>
      <w:i/>
      <w:iCs/>
      <w:smallCaps/>
      <w:color w:val="4F4652" w:themeColor="accent6" w:themeShade="80"/>
    </w:rPr>
  </w:style>
  <w:style w:type="table" w:customStyle="1" w:styleId="ResumeTable">
    <w:name w:val="Resume Table"/>
    <w:basedOn w:val="TableNormal"/>
    <w:uiPriority w:val="99"/>
    <w:tblPr>
      <w:tblBorders>
        <w:insideH w:val="single" w:sz="4" w:space="0" w:color="4A66AC"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A66AC" w:themeColor="accent1"/>
        <w:sz w:val="22"/>
      </w:rPr>
    </w:tblStylePr>
    <w:tblStylePr w:type="firstCol">
      <w:rPr>
        <w:b/>
      </w:rPr>
    </w:tblStylePr>
  </w:style>
  <w:style w:type="paragraph" w:styleId="Date">
    <w:name w:val="Date"/>
    <w:basedOn w:val="Normal"/>
    <w:next w:val="Normal"/>
    <w:link w:val="DateChar"/>
    <w:uiPriority w:val="8"/>
    <w:pPr>
      <w:spacing w:before="1200" w:after="360"/>
    </w:pPr>
    <w:rPr>
      <w:rFonts w:asciiTheme="majorHAnsi" w:eastAsiaTheme="majorEastAsia" w:hAnsiTheme="majorHAnsi" w:cstheme="majorBidi"/>
      <w:caps/>
      <w:color w:val="4A66AC"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4A66AC" w:themeColor="accent1"/>
      <w:kern w:val="20"/>
    </w:rPr>
  </w:style>
  <w:style w:type="paragraph" w:customStyle="1" w:styleId="Recipient">
    <w:name w:val="Recipient"/>
    <w:basedOn w:val="Normal"/>
    <w:uiPriority w:val="8"/>
    <w:unhideWhenUsed/>
    <w:pPr>
      <w:spacing w:after="40"/>
    </w:pPr>
    <w:rPr>
      <w:b/>
      <w:bCs/>
    </w:rPr>
  </w:style>
  <w:style w:type="paragraph" w:styleId="Salutation">
    <w:name w:val="Salutation"/>
    <w:basedOn w:val="Normal"/>
    <w:next w:val="Normal"/>
    <w:link w:val="SalutationChar"/>
    <w:uiPriority w:val="8"/>
    <w:unhideWhenUsed/>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uiPriority w:val="20"/>
    <w:qFormat/>
    <w:rsid w:val="002B7F4B"/>
    <w:rPr>
      <w:b/>
      <w:bCs/>
      <w:i/>
      <w:iCs/>
      <w:spacing w:val="10"/>
    </w:rPr>
  </w:style>
  <w:style w:type="paragraph" w:customStyle="1" w:styleId="ContactInfo">
    <w:name w:val="Contact Info"/>
    <w:basedOn w:val="Normal"/>
    <w:uiPriority w:val="2"/>
    <w:pPr>
      <w:spacing w:after="0" w:line="240" w:lineRule="auto"/>
      <w:jc w:val="right"/>
    </w:pPr>
    <w:rPr>
      <w:sz w:val="18"/>
    </w:rPr>
  </w:style>
  <w:style w:type="paragraph" w:customStyle="1" w:styleId="Name">
    <w:name w:val="Name"/>
    <w:basedOn w:val="Normal"/>
    <w:next w:val="Normal"/>
    <w:uiPriority w:val="1"/>
    <w:pPr>
      <w:pBdr>
        <w:top w:val="single" w:sz="4" w:space="4" w:color="4A66AC" w:themeColor="accent1"/>
        <w:left w:val="single" w:sz="4" w:space="6" w:color="4A66AC" w:themeColor="accent1"/>
        <w:bottom w:val="single" w:sz="4" w:space="4" w:color="4A66AC" w:themeColor="accent1"/>
        <w:right w:val="single" w:sz="4" w:space="6" w:color="4A66AC" w:themeColor="accent1"/>
      </w:pBdr>
      <w:shd w:val="clear" w:color="auto" w:fill="4A66AC" w:themeFill="accent1"/>
      <w:spacing w:before="240"/>
      <w:ind w:left="144" w:right="144"/>
    </w:pPr>
    <w:rPr>
      <w:rFonts w:asciiTheme="majorHAnsi" w:eastAsiaTheme="majorEastAsia" w:hAnsiTheme="majorHAnsi" w:cstheme="majorBidi"/>
      <w:caps/>
      <w:color w:val="FFFFFF" w:themeColor="background1"/>
      <w:sz w:val="32"/>
    </w:rPr>
  </w:style>
  <w:style w:type="paragraph" w:styleId="Caption">
    <w:name w:val="caption"/>
    <w:basedOn w:val="Normal"/>
    <w:next w:val="Normal"/>
    <w:uiPriority w:val="35"/>
    <w:semiHidden/>
    <w:unhideWhenUsed/>
    <w:qFormat/>
    <w:rsid w:val="002B7F4B"/>
    <w:rPr>
      <w:b/>
      <w:bCs/>
      <w:caps/>
      <w:sz w:val="16"/>
      <w:szCs w:val="16"/>
    </w:rPr>
  </w:style>
  <w:style w:type="paragraph" w:styleId="Title">
    <w:name w:val="Title"/>
    <w:basedOn w:val="Normal"/>
    <w:next w:val="Normal"/>
    <w:link w:val="TitleChar"/>
    <w:uiPriority w:val="10"/>
    <w:qFormat/>
    <w:rsid w:val="002B7F4B"/>
    <w:pPr>
      <w:pBdr>
        <w:top w:val="single" w:sz="8" w:space="1" w:color="9D90A0"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B7F4B"/>
    <w:rPr>
      <w:smallCaps/>
      <w:color w:val="262626" w:themeColor="text1" w:themeTint="D9"/>
      <w:sz w:val="52"/>
      <w:szCs w:val="52"/>
    </w:rPr>
  </w:style>
  <w:style w:type="paragraph" w:styleId="Subtitle">
    <w:name w:val="Subtitle"/>
    <w:basedOn w:val="Normal"/>
    <w:next w:val="Normal"/>
    <w:link w:val="SubtitleChar"/>
    <w:uiPriority w:val="11"/>
    <w:qFormat/>
    <w:rsid w:val="002B7F4B"/>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B7F4B"/>
    <w:rPr>
      <w:rFonts w:asciiTheme="majorHAnsi" w:eastAsiaTheme="majorEastAsia" w:hAnsiTheme="majorHAnsi" w:cstheme="majorBidi"/>
    </w:rPr>
  </w:style>
  <w:style w:type="character" w:styleId="Strong">
    <w:name w:val="Strong"/>
    <w:uiPriority w:val="22"/>
    <w:qFormat/>
    <w:rsid w:val="002B7F4B"/>
    <w:rPr>
      <w:b/>
      <w:bCs/>
      <w:color w:val="9D90A0" w:themeColor="accent6"/>
    </w:rPr>
  </w:style>
  <w:style w:type="paragraph" w:styleId="NoSpacing">
    <w:name w:val="No Spacing"/>
    <w:uiPriority w:val="1"/>
    <w:qFormat/>
    <w:rsid w:val="002B7F4B"/>
    <w:pPr>
      <w:spacing w:after="0" w:line="240" w:lineRule="auto"/>
    </w:pPr>
  </w:style>
  <w:style w:type="paragraph" w:styleId="Quote">
    <w:name w:val="Quote"/>
    <w:basedOn w:val="Normal"/>
    <w:next w:val="Normal"/>
    <w:link w:val="QuoteChar"/>
    <w:uiPriority w:val="29"/>
    <w:qFormat/>
    <w:rsid w:val="002B7F4B"/>
    <w:rPr>
      <w:i/>
      <w:iCs/>
    </w:rPr>
  </w:style>
  <w:style w:type="character" w:customStyle="1" w:styleId="QuoteChar">
    <w:name w:val="Quote Char"/>
    <w:basedOn w:val="DefaultParagraphFont"/>
    <w:link w:val="Quote"/>
    <w:uiPriority w:val="29"/>
    <w:rsid w:val="002B7F4B"/>
    <w:rPr>
      <w:i/>
      <w:iCs/>
    </w:rPr>
  </w:style>
  <w:style w:type="paragraph" w:styleId="IntenseQuote">
    <w:name w:val="Intense Quote"/>
    <w:basedOn w:val="Normal"/>
    <w:next w:val="Normal"/>
    <w:link w:val="IntenseQuoteChar"/>
    <w:uiPriority w:val="30"/>
    <w:qFormat/>
    <w:rsid w:val="002B7F4B"/>
    <w:pPr>
      <w:pBdr>
        <w:top w:val="single" w:sz="8" w:space="1" w:color="9D90A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B7F4B"/>
    <w:rPr>
      <w:b/>
      <w:bCs/>
      <w:i/>
      <w:iCs/>
    </w:rPr>
  </w:style>
  <w:style w:type="character" w:styleId="SubtleEmphasis">
    <w:name w:val="Subtle Emphasis"/>
    <w:uiPriority w:val="19"/>
    <w:qFormat/>
    <w:rsid w:val="002B7F4B"/>
    <w:rPr>
      <w:i/>
      <w:iCs/>
    </w:rPr>
  </w:style>
  <w:style w:type="character" w:styleId="IntenseEmphasis">
    <w:name w:val="Intense Emphasis"/>
    <w:uiPriority w:val="21"/>
    <w:qFormat/>
    <w:rsid w:val="002B7F4B"/>
    <w:rPr>
      <w:b/>
      <w:bCs/>
      <w:i/>
      <w:iCs/>
      <w:color w:val="9D90A0" w:themeColor="accent6"/>
      <w:spacing w:val="10"/>
    </w:rPr>
  </w:style>
  <w:style w:type="character" w:styleId="SubtleReference">
    <w:name w:val="Subtle Reference"/>
    <w:uiPriority w:val="31"/>
    <w:qFormat/>
    <w:rsid w:val="002B7F4B"/>
    <w:rPr>
      <w:b/>
      <w:bCs/>
    </w:rPr>
  </w:style>
  <w:style w:type="character" w:styleId="IntenseReference">
    <w:name w:val="Intense Reference"/>
    <w:uiPriority w:val="32"/>
    <w:qFormat/>
    <w:rsid w:val="002B7F4B"/>
    <w:rPr>
      <w:b/>
      <w:bCs/>
      <w:smallCaps/>
      <w:spacing w:val="5"/>
      <w:sz w:val="22"/>
      <w:szCs w:val="22"/>
      <w:u w:val="single"/>
    </w:rPr>
  </w:style>
  <w:style w:type="character" w:styleId="BookTitle">
    <w:name w:val="Book Title"/>
    <w:uiPriority w:val="33"/>
    <w:qFormat/>
    <w:rsid w:val="002B7F4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B7F4B"/>
    <w:pPr>
      <w:outlineLvl w:val="9"/>
    </w:pPr>
  </w:style>
  <w:style w:type="paragraph" w:styleId="ListBullet">
    <w:name w:val="List Bullet"/>
    <w:basedOn w:val="Normal"/>
    <w:uiPriority w:val="1"/>
    <w:unhideWhenUsed/>
    <w:qFormat/>
    <w:rsid w:val="00287F6D"/>
    <w:pPr>
      <w:numPr>
        <w:numId w:val="1"/>
      </w:numPr>
      <w:spacing w:after="80" w:line="240" w:lineRule="auto"/>
      <w:jc w:val="left"/>
    </w:pPr>
    <w:rPr>
      <w:rFonts w:eastAsiaTheme="minorHAnsi"/>
      <w:color w:val="404040" w:themeColor="text1" w:themeTint="BF"/>
      <w:sz w:val="18"/>
    </w:rPr>
  </w:style>
  <w:style w:type="character" w:styleId="Hyperlink">
    <w:name w:val="Hyperlink"/>
    <w:basedOn w:val="DefaultParagraphFont"/>
    <w:uiPriority w:val="99"/>
    <w:unhideWhenUsed/>
    <w:rsid w:val="00BF57F4"/>
    <w:rPr>
      <w:color w:val="9454C3" w:themeColor="hyperlink"/>
      <w:u w:val="single"/>
    </w:rPr>
  </w:style>
  <w:style w:type="paragraph" w:styleId="BalloonText">
    <w:name w:val="Balloon Text"/>
    <w:basedOn w:val="Normal"/>
    <w:link w:val="BalloonTextChar"/>
    <w:uiPriority w:val="99"/>
    <w:semiHidden/>
    <w:unhideWhenUsed/>
    <w:rsid w:val="007768F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68F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60515"/>
    <w:rPr>
      <w:sz w:val="16"/>
      <w:szCs w:val="16"/>
    </w:rPr>
  </w:style>
  <w:style w:type="paragraph" w:styleId="CommentText">
    <w:name w:val="annotation text"/>
    <w:basedOn w:val="Normal"/>
    <w:link w:val="CommentTextChar"/>
    <w:uiPriority w:val="99"/>
    <w:semiHidden/>
    <w:unhideWhenUsed/>
    <w:rsid w:val="00160515"/>
    <w:pPr>
      <w:spacing w:line="240" w:lineRule="auto"/>
    </w:pPr>
  </w:style>
  <w:style w:type="character" w:customStyle="1" w:styleId="CommentTextChar">
    <w:name w:val="Comment Text Char"/>
    <w:basedOn w:val="DefaultParagraphFont"/>
    <w:link w:val="CommentText"/>
    <w:uiPriority w:val="99"/>
    <w:semiHidden/>
    <w:rsid w:val="00160515"/>
  </w:style>
  <w:style w:type="paragraph" w:styleId="CommentSubject">
    <w:name w:val="annotation subject"/>
    <w:basedOn w:val="CommentText"/>
    <w:next w:val="CommentText"/>
    <w:link w:val="CommentSubjectChar"/>
    <w:uiPriority w:val="99"/>
    <w:semiHidden/>
    <w:unhideWhenUsed/>
    <w:rsid w:val="00160515"/>
    <w:rPr>
      <w:b/>
      <w:bCs/>
    </w:rPr>
  </w:style>
  <w:style w:type="character" w:customStyle="1" w:styleId="CommentSubjectChar">
    <w:name w:val="Comment Subject Char"/>
    <w:basedOn w:val="CommentTextChar"/>
    <w:link w:val="CommentSubject"/>
    <w:uiPriority w:val="99"/>
    <w:semiHidden/>
    <w:rsid w:val="00160515"/>
    <w:rPr>
      <w:b/>
      <w:bCs/>
    </w:rPr>
  </w:style>
  <w:style w:type="character" w:styleId="FollowedHyperlink">
    <w:name w:val="FollowedHyperlink"/>
    <w:basedOn w:val="DefaultParagraphFont"/>
    <w:uiPriority w:val="99"/>
    <w:semiHidden/>
    <w:unhideWhenUsed/>
    <w:rsid w:val="00152986"/>
    <w:rPr>
      <w:color w:val="3EBBF0" w:themeColor="followedHyperlink"/>
      <w:u w:val="single"/>
    </w:rPr>
  </w:style>
  <w:style w:type="character" w:styleId="UnresolvedMention">
    <w:name w:val="Unresolved Mention"/>
    <w:basedOn w:val="DefaultParagraphFont"/>
    <w:uiPriority w:val="99"/>
    <w:semiHidden/>
    <w:unhideWhenUsed/>
    <w:rsid w:val="0052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ilynous.com/2020/03/24/pawfessor-guest-post-jordan-mackenzie/" TargetMode="External"/><Relationship Id="rId18" Type="http://schemas.openxmlformats.org/officeDocument/2006/relationships/hyperlink" Target="mailto:mcholbi@ed.ac.uk" TargetMode="External"/><Relationship Id="rId3" Type="http://schemas.openxmlformats.org/officeDocument/2006/relationships/customXml" Target="../customXml/item3.xml"/><Relationship Id="rId21" Type="http://schemas.openxmlformats.org/officeDocument/2006/relationships/hyperlink" Target="mailto:daniel.munoz@unc.edu" TargetMode="External"/><Relationship Id="rId7" Type="http://schemas.openxmlformats.org/officeDocument/2006/relationships/webSettings" Target="webSettings.xml"/><Relationship Id="rId12" Type="http://schemas.openxmlformats.org/officeDocument/2006/relationships/hyperlink" Target="https://www.thechronicleherald.ca/opinion/local-perspectives/jordan-mackenzie-moral-consistency-demands-revised-maid-law-551610/" TargetMode="External"/><Relationship Id="rId17" Type="http://schemas.openxmlformats.org/officeDocument/2006/relationships/hyperlink" Target="mailto:susanw@email.unc.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asoup.princeton.edu/" TargetMode="External"/><Relationship Id="rId20" Type="http://schemas.openxmlformats.org/officeDocument/2006/relationships/hyperlink" Target="mailto:thill@email.un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ilynous.com/2023/04/07/philosophers-on-taylor-swift/"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wi-phi.com/video/appeal-people" TargetMode="External"/><Relationship Id="rId23" Type="http://schemas.openxmlformats.org/officeDocument/2006/relationships/fontTable" Target="fontTable.xml"/><Relationship Id="rId10" Type="http://schemas.openxmlformats.org/officeDocument/2006/relationships/hyperlink" Target="https://peasoup.deptcpanel.princeton.edu/2020/01/ethics-review-forum-thomasons-naked-the-dark-side-of-shame-and-moral-life-reviewed-by-mackenzie/" TargetMode="External"/><Relationship Id="rId19" Type="http://schemas.openxmlformats.org/officeDocument/2006/relationships/hyperlink" Target="mailto:dwodak@sas.upen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CVxhMzOwuA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60C691C4441B3A755B8782AEA291E"/>
        <w:category>
          <w:name w:val="General"/>
          <w:gallery w:val="placeholder"/>
        </w:category>
        <w:types>
          <w:type w:val="bbPlcHdr"/>
        </w:types>
        <w:behaviors>
          <w:behavior w:val="content"/>
        </w:behaviors>
        <w:guid w:val="{06CF725B-B155-472F-B634-FB6144BD82DA}"/>
      </w:docPartPr>
      <w:docPartBody>
        <w:p w:rsidR="001F2E85" w:rsidRDefault="001F2E85">
          <w:pPr>
            <w:pStyle w:val="14A60C691C4441B3A755B8782AEA291E"/>
          </w:pPr>
          <w:r>
            <w:t>[Telephone]</w:t>
          </w:r>
        </w:p>
      </w:docPartBody>
    </w:docPart>
    <w:docPart>
      <w:docPartPr>
        <w:name w:val="DFA33507879C42E39ABE32258962ADF0"/>
        <w:category>
          <w:name w:val="General"/>
          <w:gallery w:val="placeholder"/>
        </w:category>
        <w:types>
          <w:type w:val="bbPlcHdr"/>
        </w:types>
        <w:behaviors>
          <w:behavior w:val="content"/>
        </w:behaviors>
        <w:guid w:val="{3991E778-175D-4135-B353-2174E447140E}"/>
      </w:docPartPr>
      <w:docPartBody>
        <w:p w:rsidR="001F2E85" w:rsidRDefault="001F2E85">
          <w:pPr>
            <w:pStyle w:val="DFA33507879C42E39ABE32258962ADF0"/>
          </w:pPr>
          <w:r>
            <w:t>[Website]</w:t>
          </w:r>
        </w:p>
      </w:docPartBody>
    </w:docPart>
    <w:docPart>
      <w:docPartPr>
        <w:name w:val="FE29C059549C4AA09D8AF5B0BA858600"/>
        <w:category>
          <w:name w:val="General"/>
          <w:gallery w:val="placeholder"/>
        </w:category>
        <w:types>
          <w:type w:val="bbPlcHdr"/>
        </w:types>
        <w:behaviors>
          <w:behavior w:val="content"/>
        </w:behaviors>
        <w:guid w:val="{0E48D1AE-3574-4B4C-A209-C59C3617E97A}"/>
      </w:docPartPr>
      <w:docPartBody>
        <w:p w:rsidR="001F2E85" w:rsidRDefault="001F2E85">
          <w:pPr>
            <w:pStyle w:val="FE29C059549C4AA09D8AF5B0BA858600"/>
          </w:pPr>
          <w:r>
            <w:rPr>
              <w:rStyle w:val="Emphasis"/>
            </w:rPr>
            <w:t>[Email]</w:t>
          </w:r>
        </w:p>
      </w:docPartBody>
    </w:docPart>
    <w:docPart>
      <w:docPartPr>
        <w:name w:val="856A782EE4A74297A1844167D8BD07AD"/>
        <w:category>
          <w:name w:val="General"/>
          <w:gallery w:val="placeholder"/>
        </w:category>
        <w:types>
          <w:type w:val="bbPlcHdr"/>
        </w:types>
        <w:behaviors>
          <w:behavior w:val="content"/>
        </w:behaviors>
        <w:guid w:val="{EF3E9B77-CA69-44CC-ABE6-73FC87C1B2A9}"/>
      </w:docPartPr>
      <w:docPartBody>
        <w:p w:rsidR="001F2E85" w:rsidRDefault="001F2E85">
          <w:pPr>
            <w:pStyle w:val="856A782EE4A74297A1844167D8BD07AD"/>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E85"/>
    <w:rsid w:val="00010B82"/>
    <w:rsid w:val="00015275"/>
    <w:rsid w:val="0003127F"/>
    <w:rsid w:val="00054B18"/>
    <w:rsid w:val="000570CF"/>
    <w:rsid w:val="0007741D"/>
    <w:rsid w:val="00084AB6"/>
    <w:rsid w:val="00090099"/>
    <w:rsid w:val="000B6426"/>
    <w:rsid w:val="000E6215"/>
    <w:rsid w:val="00140C2E"/>
    <w:rsid w:val="00170785"/>
    <w:rsid w:val="001D0D21"/>
    <w:rsid w:val="001E22F0"/>
    <w:rsid w:val="001F2E85"/>
    <w:rsid w:val="001F4C3B"/>
    <w:rsid w:val="0022706F"/>
    <w:rsid w:val="00231DE4"/>
    <w:rsid w:val="00263A71"/>
    <w:rsid w:val="00283C28"/>
    <w:rsid w:val="0029031E"/>
    <w:rsid w:val="002A2F23"/>
    <w:rsid w:val="002A3ED3"/>
    <w:rsid w:val="002B61A6"/>
    <w:rsid w:val="003067B4"/>
    <w:rsid w:val="00323F9D"/>
    <w:rsid w:val="00343C58"/>
    <w:rsid w:val="0036749C"/>
    <w:rsid w:val="003A06D9"/>
    <w:rsid w:val="003D3368"/>
    <w:rsid w:val="003F1B36"/>
    <w:rsid w:val="00415F82"/>
    <w:rsid w:val="004224D0"/>
    <w:rsid w:val="00432272"/>
    <w:rsid w:val="00443B69"/>
    <w:rsid w:val="00497B5D"/>
    <w:rsid w:val="004A7B98"/>
    <w:rsid w:val="004D37C7"/>
    <w:rsid w:val="00506C97"/>
    <w:rsid w:val="00521517"/>
    <w:rsid w:val="005517EA"/>
    <w:rsid w:val="005B34FF"/>
    <w:rsid w:val="005F61FA"/>
    <w:rsid w:val="005F7D20"/>
    <w:rsid w:val="00602C7D"/>
    <w:rsid w:val="0065705E"/>
    <w:rsid w:val="00657CCA"/>
    <w:rsid w:val="006B158A"/>
    <w:rsid w:val="006D0816"/>
    <w:rsid w:val="007727E7"/>
    <w:rsid w:val="007964F4"/>
    <w:rsid w:val="00797235"/>
    <w:rsid w:val="007C3781"/>
    <w:rsid w:val="008253E3"/>
    <w:rsid w:val="0083024E"/>
    <w:rsid w:val="00854CD5"/>
    <w:rsid w:val="00895236"/>
    <w:rsid w:val="008D007C"/>
    <w:rsid w:val="00923013"/>
    <w:rsid w:val="00950AC3"/>
    <w:rsid w:val="00974DC1"/>
    <w:rsid w:val="009953B7"/>
    <w:rsid w:val="009B098D"/>
    <w:rsid w:val="00A050E7"/>
    <w:rsid w:val="00A14888"/>
    <w:rsid w:val="00AB5DE3"/>
    <w:rsid w:val="00AC60EC"/>
    <w:rsid w:val="00AC628B"/>
    <w:rsid w:val="00AD029C"/>
    <w:rsid w:val="00B17387"/>
    <w:rsid w:val="00B17DA7"/>
    <w:rsid w:val="00B60255"/>
    <w:rsid w:val="00B61603"/>
    <w:rsid w:val="00B76DC7"/>
    <w:rsid w:val="00BA4D0A"/>
    <w:rsid w:val="00C0644D"/>
    <w:rsid w:val="00C2237E"/>
    <w:rsid w:val="00C71AFA"/>
    <w:rsid w:val="00C752BB"/>
    <w:rsid w:val="00C90229"/>
    <w:rsid w:val="00CB2469"/>
    <w:rsid w:val="00CB2870"/>
    <w:rsid w:val="00CC1404"/>
    <w:rsid w:val="00CE231F"/>
    <w:rsid w:val="00D90B69"/>
    <w:rsid w:val="00DD234C"/>
    <w:rsid w:val="00DD6E57"/>
    <w:rsid w:val="00E1241C"/>
    <w:rsid w:val="00E3318B"/>
    <w:rsid w:val="00EE39E5"/>
    <w:rsid w:val="00F13B0D"/>
    <w:rsid w:val="00F40195"/>
    <w:rsid w:val="00F4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60C691C4441B3A755B8782AEA291E">
    <w:name w:val="14A60C691C4441B3A755B8782AEA291E"/>
  </w:style>
  <w:style w:type="paragraph" w:customStyle="1" w:styleId="DFA33507879C42E39ABE32258962ADF0">
    <w:name w:val="DFA33507879C42E39ABE32258962ADF0"/>
  </w:style>
  <w:style w:type="character" w:styleId="Emphasis">
    <w:name w:val="Emphasis"/>
    <w:basedOn w:val="DefaultParagraphFont"/>
    <w:uiPriority w:val="2"/>
    <w:unhideWhenUsed/>
    <w:qFormat/>
    <w:rPr>
      <w:color w:val="156082" w:themeColor="accent1"/>
    </w:rPr>
  </w:style>
  <w:style w:type="paragraph" w:customStyle="1" w:styleId="FE29C059549C4AA09D8AF5B0BA858600">
    <w:name w:val="FE29C059549C4AA09D8AF5B0BA858600"/>
  </w:style>
  <w:style w:type="paragraph" w:customStyle="1" w:styleId="856A782EE4A74297A1844167D8BD07AD">
    <w:name w:val="856A782EE4A74297A1844167D8BD07AD"/>
  </w:style>
  <w:style w:type="character" w:styleId="PlaceholderText">
    <w:name w:val="Placeholder Text"/>
    <w:basedOn w:val="DefaultParagraphFont"/>
    <w:uiPriority w:val="99"/>
    <w:semiHidden/>
    <w:rsid w:val="002A3E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719 Broadway, Office 1226</CompanyAddress>
  <CompanyPhone>919-667-4001</CompanyPhone>
  <CompanyFax/>
  <CompanyEmail>dfs8zy@virginia.edu</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3D17F4-19FE-46D4-A33E-254239FBFAAF}">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Office\Templates\1033\TimelessResume.dotx</Template>
  <TotalTime>0</TotalTime>
  <Pages>12</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Louise MacKenzie</dc:creator>
  <cp:keywords>www.jordanlmackenzie.com</cp:keywords>
  <cp:lastModifiedBy>MacKenzie, Jordan (dfs8zy)</cp:lastModifiedBy>
  <cp:revision>3</cp:revision>
  <cp:lastPrinted>2022-01-07T12:56:00Z</cp:lastPrinted>
  <dcterms:created xsi:type="dcterms:W3CDTF">2025-10-09T19:36:00Z</dcterms:created>
  <dcterms:modified xsi:type="dcterms:W3CDTF">2025-10-09T19:38:00Z</dcterms:modified>
  <cp:category>New York, NY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